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6D24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ascii="微软雅黑" w:hAnsi="微软雅黑" w:eastAsia="微软雅黑" w:cs="微软雅黑"/>
          <w:b/>
          <w:bCs/>
          <w:i w:val="0"/>
          <w:iCs w:val="0"/>
          <w:caps w:val="0"/>
          <w:color w:val="333333"/>
          <w:spacing w:val="0"/>
          <w:sz w:val="48"/>
          <w:szCs w:val="48"/>
          <w:shd w:val="clear" w:fill="FFFFFF"/>
        </w:rPr>
      </w:pPr>
      <w:bookmarkStart w:id="0" w:name="OLE_LINK1"/>
      <w:r>
        <w:rPr>
          <w:rFonts w:ascii="微软雅黑" w:hAnsi="微软雅黑" w:eastAsia="微软雅黑" w:cs="微软雅黑"/>
          <w:b/>
          <w:bCs/>
          <w:i w:val="0"/>
          <w:iCs w:val="0"/>
          <w:caps w:val="0"/>
          <w:color w:val="333333"/>
          <w:spacing w:val="0"/>
          <w:sz w:val="48"/>
          <w:szCs w:val="48"/>
          <w:shd w:val="clear" w:fill="FFFFFF"/>
        </w:rPr>
        <w:t>临沧市人民政府现行有效行政规范性文件目录</w:t>
      </w:r>
      <w:bookmarkEnd w:id="0"/>
    </w:p>
    <w:p w14:paraId="34B6CA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jc w:val="center"/>
        <w:textAlignment w:val="auto"/>
        <w:rPr>
          <w:rFonts w:hint="eastAsia" w:ascii="微软雅黑" w:hAnsi="微软雅黑" w:eastAsia="微软雅黑" w:cs="微软雅黑"/>
          <w:b/>
          <w:bCs/>
          <w:i w:val="0"/>
          <w:iCs w:val="0"/>
          <w:caps w:val="0"/>
          <w:color w:val="333333"/>
          <w:spacing w:val="0"/>
          <w:sz w:val="48"/>
          <w:szCs w:val="48"/>
          <w:shd w:val="clear" w:fill="FFFFFF"/>
        </w:rPr>
      </w:pPr>
      <w:bookmarkStart w:id="1" w:name="_GoBack"/>
      <w:bookmarkEnd w:id="1"/>
    </w:p>
    <w:p w14:paraId="516F9C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截至2025年</w:t>
      </w:r>
      <w:r>
        <w:rPr>
          <w:rFonts w:hint="eastAsia" w:ascii="微软雅黑" w:hAnsi="微软雅黑" w:eastAsia="微软雅黑" w:cs="微软雅黑"/>
          <w:i w:val="0"/>
          <w:iCs w:val="0"/>
          <w:caps w:val="0"/>
          <w:color w:val="333333"/>
          <w:spacing w:val="0"/>
          <w:sz w:val="30"/>
          <w:szCs w:val="30"/>
          <w:shd w:val="clear" w:fill="FFFFFF"/>
          <w:lang w:val="en-US" w:eastAsia="zh-CN"/>
        </w:rPr>
        <w:t>7</w:t>
      </w:r>
      <w:r>
        <w:rPr>
          <w:rFonts w:hint="eastAsia" w:ascii="微软雅黑" w:hAnsi="微软雅黑" w:eastAsia="微软雅黑" w:cs="微软雅黑"/>
          <w:i w:val="0"/>
          <w:iCs w:val="0"/>
          <w:caps w:val="0"/>
          <w:color w:val="333333"/>
          <w:spacing w:val="0"/>
          <w:sz w:val="30"/>
          <w:szCs w:val="30"/>
          <w:shd w:val="clear" w:fill="FFFFFF"/>
        </w:rPr>
        <w:t>月</w:t>
      </w:r>
      <w:r>
        <w:rPr>
          <w:rFonts w:hint="eastAsia" w:ascii="微软雅黑" w:hAnsi="微软雅黑" w:eastAsia="微软雅黑" w:cs="微软雅黑"/>
          <w:i w:val="0"/>
          <w:iCs w:val="0"/>
          <w:caps w:val="0"/>
          <w:color w:val="333333"/>
          <w:spacing w:val="0"/>
          <w:sz w:val="30"/>
          <w:szCs w:val="30"/>
          <w:shd w:val="clear" w:fill="FFFFFF"/>
          <w:lang w:val="en-US" w:eastAsia="zh-CN"/>
        </w:rPr>
        <w:t>10</w:t>
      </w:r>
      <w:r>
        <w:rPr>
          <w:rFonts w:hint="eastAsia" w:ascii="微软雅黑" w:hAnsi="微软雅黑" w:eastAsia="微软雅黑" w:cs="微软雅黑"/>
          <w:i w:val="0"/>
          <w:iCs w:val="0"/>
          <w:caps w:val="0"/>
          <w:color w:val="333333"/>
          <w:spacing w:val="0"/>
          <w:sz w:val="30"/>
          <w:szCs w:val="30"/>
          <w:shd w:val="clear" w:fill="FFFFFF"/>
        </w:rPr>
        <w:t>日，总件数：6</w:t>
      </w:r>
      <w:r>
        <w:rPr>
          <w:rFonts w:hint="eastAsia" w:ascii="微软雅黑" w:hAnsi="微软雅黑" w:eastAsia="微软雅黑" w:cs="微软雅黑"/>
          <w:i w:val="0"/>
          <w:iCs w:val="0"/>
          <w:caps w:val="0"/>
          <w:color w:val="333333"/>
          <w:spacing w:val="0"/>
          <w:sz w:val="30"/>
          <w:szCs w:val="30"/>
          <w:shd w:val="clear" w:fill="FFFFFF"/>
          <w:lang w:val="en-US" w:eastAsia="zh-CN"/>
        </w:rPr>
        <w:t>2</w:t>
      </w:r>
      <w:r>
        <w:rPr>
          <w:rFonts w:hint="eastAsia" w:ascii="微软雅黑" w:hAnsi="微软雅黑" w:eastAsia="微软雅黑" w:cs="微软雅黑"/>
          <w:i w:val="0"/>
          <w:iCs w:val="0"/>
          <w:caps w:val="0"/>
          <w:color w:val="333333"/>
          <w:spacing w:val="0"/>
          <w:sz w:val="30"/>
          <w:szCs w:val="30"/>
          <w:shd w:val="clear" w:fill="FFFFFF"/>
        </w:rPr>
        <w:t>件</w:t>
      </w:r>
    </w:p>
    <w:tbl>
      <w:tblPr>
        <w:tblStyle w:val="3"/>
        <w:tblW w:w="158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79"/>
        <w:gridCol w:w="9403"/>
        <w:gridCol w:w="2566"/>
        <w:gridCol w:w="1317"/>
        <w:gridCol w:w="1915"/>
      </w:tblGrid>
      <w:tr w14:paraId="0AC48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67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EABBC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rPr>
            </w:pPr>
            <w:r>
              <w:rPr>
                <w:b/>
                <w:bCs/>
              </w:rPr>
              <w:t>序号</w:t>
            </w:r>
          </w:p>
        </w:tc>
        <w:tc>
          <w:tcPr>
            <w:tcW w:w="940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7309D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rPr>
            </w:pPr>
            <w:r>
              <w:rPr>
                <w:b/>
                <w:bCs/>
              </w:rPr>
              <w:t>行政规范性文件名称</w:t>
            </w:r>
          </w:p>
        </w:tc>
        <w:tc>
          <w:tcPr>
            <w:tcW w:w="256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7F2CAE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rPr>
            </w:pPr>
            <w:r>
              <w:rPr>
                <w:b/>
                <w:bCs/>
              </w:rPr>
              <w:t>文号</w:t>
            </w:r>
          </w:p>
        </w:tc>
        <w:tc>
          <w:tcPr>
            <w:tcW w:w="131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744A06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rPr>
            </w:pPr>
            <w:r>
              <w:rPr>
                <w:b/>
                <w:bCs/>
              </w:rPr>
              <w:t>发布</w:t>
            </w:r>
          </w:p>
          <w:p w14:paraId="2CA01A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rPr>
            </w:pPr>
            <w:r>
              <w:rPr>
                <w:b/>
                <w:bCs/>
              </w:rPr>
              <w:t>时间</w:t>
            </w:r>
          </w:p>
        </w:tc>
        <w:tc>
          <w:tcPr>
            <w:tcW w:w="191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157E90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rPr>
            </w:pPr>
            <w:r>
              <w:rPr>
                <w:b/>
                <w:bCs/>
              </w:rPr>
              <w:t>实施部门</w:t>
            </w:r>
          </w:p>
        </w:tc>
      </w:tr>
      <w:tr w14:paraId="5E6B3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67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43886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t>1</w:t>
            </w:r>
          </w:p>
        </w:tc>
        <w:tc>
          <w:tcPr>
            <w:tcW w:w="940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67EC5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临沧地区行政公署办公室关于印发临沧地区离休干部医疗保障办法（试行）的通知</w:t>
            </w:r>
          </w:p>
        </w:tc>
        <w:tc>
          <w:tcPr>
            <w:tcW w:w="256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ABD33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临署办发〔2002〕117号</w:t>
            </w:r>
          </w:p>
        </w:tc>
        <w:tc>
          <w:tcPr>
            <w:tcW w:w="131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7E6ABF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20020418</w:t>
            </w:r>
          </w:p>
        </w:tc>
        <w:tc>
          <w:tcPr>
            <w:tcW w:w="191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70F0C4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市医疗保障局</w:t>
            </w:r>
          </w:p>
        </w:tc>
      </w:tr>
      <w:tr w14:paraId="21FC3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67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66B4C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t>2</w:t>
            </w:r>
          </w:p>
        </w:tc>
        <w:tc>
          <w:tcPr>
            <w:tcW w:w="940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1D41AB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临沧地区行政公署办公室批转临沧地区关于深化社会医疗保险制度改革意见的通知</w:t>
            </w:r>
          </w:p>
        </w:tc>
        <w:tc>
          <w:tcPr>
            <w:tcW w:w="256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5851D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临署办发〔2002〕188号</w:t>
            </w:r>
          </w:p>
        </w:tc>
        <w:tc>
          <w:tcPr>
            <w:tcW w:w="131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7B486C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20030726</w:t>
            </w:r>
          </w:p>
        </w:tc>
        <w:tc>
          <w:tcPr>
            <w:tcW w:w="191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9C273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市医疗保障局</w:t>
            </w:r>
          </w:p>
        </w:tc>
      </w:tr>
      <w:tr w14:paraId="7BAC9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67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EB0B9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t>3</w:t>
            </w:r>
          </w:p>
        </w:tc>
        <w:tc>
          <w:tcPr>
            <w:tcW w:w="940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4302F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临沧市人民政府办公室关于印发云南省残疾人优待规定临沧市实施办法的通知</w:t>
            </w:r>
          </w:p>
        </w:tc>
        <w:tc>
          <w:tcPr>
            <w:tcW w:w="256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8B26D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临政办发〔2005〕173号</w:t>
            </w:r>
          </w:p>
        </w:tc>
        <w:tc>
          <w:tcPr>
            <w:tcW w:w="131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B1802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20050705</w:t>
            </w:r>
          </w:p>
        </w:tc>
        <w:tc>
          <w:tcPr>
            <w:tcW w:w="191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182361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市残联</w:t>
            </w:r>
          </w:p>
        </w:tc>
      </w:tr>
      <w:tr w14:paraId="66144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67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705059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t>4</w:t>
            </w:r>
          </w:p>
        </w:tc>
        <w:tc>
          <w:tcPr>
            <w:tcW w:w="940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8923C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临沧市人民政府办公室关于印发临沧市移民子女教育培训扶助实施办法的通知</w:t>
            </w:r>
          </w:p>
        </w:tc>
        <w:tc>
          <w:tcPr>
            <w:tcW w:w="256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9A290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临政办发〔2005〕175号</w:t>
            </w:r>
          </w:p>
        </w:tc>
        <w:tc>
          <w:tcPr>
            <w:tcW w:w="131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7AF0B2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20050708</w:t>
            </w:r>
          </w:p>
        </w:tc>
        <w:tc>
          <w:tcPr>
            <w:tcW w:w="191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7D8A9A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市教育体育局</w:t>
            </w:r>
          </w:p>
        </w:tc>
      </w:tr>
      <w:tr w14:paraId="01A08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67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13FFAA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t>5</w:t>
            </w:r>
          </w:p>
        </w:tc>
        <w:tc>
          <w:tcPr>
            <w:tcW w:w="940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2B731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临沧市人民政府办公室关于印发临沧市市级储备粮食管理办法的通知</w:t>
            </w:r>
          </w:p>
        </w:tc>
        <w:tc>
          <w:tcPr>
            <w:tcW w:w="256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BBCBF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临政办发〔2006〕24号</w:t>
            </w:r>
          </w:p>
        </w:tc>
        <w:tc>
          <w:tcPr>
            <w:tcW w:w="131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8611C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20060207</w:t>
            </w:r>
          </w:p>
        </w:tc>
        <w:tc>
          <w:tcPr>
            <w:tcW w:w="191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1EED2D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市发展改革委</w:t>
            </w:r>
          </w:p>
        </w:tc>
      </w:tr>
      <w:tr w14:paraId="1D55E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67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60D3B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t>6</w:t>
            </w:r>
          </w:p>
        </w:tc>
        <w:tc>
          <w:tcPr>
            <w:tcW w:w="940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A4D25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临沧市社会医疗保险反欺诈暂行办法</w:t>
            </w:r>
          </w:p>
        </w:tc>
        <w:tc>
          <w:tcPr>
            <w:tcW w:w="256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CEEC2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市政府公告〔2009〕1号</w:t>
            </w:r>
          </w:p>
        </w:tc>
        <w:tc>
          <w:tcPr>
            <w:tcW w:w="131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7D9C76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20090504</w:t>
            </w:r>
          </w:p>
        </w:tc>
        <w:tc>
          <w:tcPr>
            <w:tcW w:w="191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3999D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市医疗保障局</w:t>
            </w:r>
          </w:p>
        </w:tc>
      </w:tr>
      <w:tr w14:paraId="127A4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75" w:hRule="atLeast"/>
          <w:jc w:val="center"/>
        </w:trPr>
        <w:tc>
          <w:tcPr>
            <w:tcW w:w="67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64B22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t>7</w:t>
            </w:r>
          </w:p>
        </w:tc>
        <w:tc>
          <w:tcPr>
            <w:tcW w:w="940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11F738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临沧市被征地农民基本养老保障实施办法（试行）</w:t>
            </w:r>
          </w:p>
        </w:tc>
        <w:tc>
          <w:tcPr>
            <w:tcW w:w="256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37240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市政府公告〔2009〕3号</w:t>
            </w:r>
          </w:p>
        </w:tc>
        <w:tc>
          <w:tcPr>
            <w:tcW w:w="131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1BE140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20090504</w:t>
            </w:r>
          </w:p>
        </w:tc>
        <w:tc>
          <w:tcPr>
            <w:tcW w:w="191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1C0CAD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市人力资源和社会保障局</w:t>
            </w:r>
          </w:p>
        </w:tc>
      </w:tr>
      <w:tr w14:paraId="78DFA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6" w:hRule="atLeast"/>
          <w:jc w:val="center"/>
        </w:trPr>
        <w:tc>
          <w:tcPr>
            <w:tcW w:w="67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97B3B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t>8</w:t>
            </w:r>
          </w:p>
        </w:tc>
        <w:tc>
          <w:tcPr>
            <w:tcW w:w="940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7E75D2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临沧市城镇职工基本医疗保险市级统筹实施办法</w:t>
            </w:r>
          </w:p>
        </w:tc>
        <w:tc>
          <w:tcPr>
            <w:tcW w:w="256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6D09C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市政府公告〔2010〕1号</w:t>
            </w:r>
          </w:p>
        </w:tc>
        <w:tc>
          <w:tcPr>
            <w:tcW w:w="131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4CD62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20101123</w:t>
            </w:r>
          </w:p>
        </w:tc>
        <w:tc>
          <w:tcPr>
            <w:tcW w:w="191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14A433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市医疗保障局</w:t>
            </w:r>
          </w:p>
        </w:tc>
      </w:tr>
      <w:tr w14:paraId="3A034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7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2069C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t>9</w:t>
            </w:r>
          </w:p>
        </w:tc>
        <w:tc>
          <w:tcPr>
            <w:tcW w:w="940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60FE3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临沧市人民政府办公室关于印发临沧市国家机关财政供养的社会团体和事业单位参加工伤保险办法的通知</w:t>
            </w:r>
          </w:p>
        </w:tc>
        <w:tc>
          <w:tcPr>
            <w:tcW w:w="256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7DEE3E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临政办发〔2012〕142号</w:t>
            </w:r>
          </w:p>
        </w:tc>
        <w:tc>
          <w:tcPr>
            <w:tcW w:w="131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59D72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20121012</w:t>
            </w:r>
          </w:p>
        </w:tc>
        <w:tc>
          <w:tcPr>
            <w:tcW w:w="191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0BAED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市人力资源和社会保障局</w:t>
            </w:r>
          </w:p>
        </w:tc>
      </w:tr>
      <w:tr w14:paraId="11415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7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4341F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t>10</w:t>
            </w:r>
          </w:p>
        </w:tc>
        <w:tc>
          <w:tcPr>
            <w:tcW w:w="940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5EFAD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临沧市人民政府办公室关于印发临沧市实施云南省职工生育保险办法细则的通知</w:t>
            </w:r>
          </w:p>
        </w:tc>
        <w:tc>
          <w:tcPr>
            <w:tcW w:w="256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192B6A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临政办发〔2012〕143号</w:t>
            </w:r>
          </w:p>
        </w:tc>
        <w:tc>
          <w:tcPr>
            <w:tcW w:w="131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A0D92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20121011</w:t>
            </w:r>
          </w:p>
        </w:tc>
        <w:tc>
          <w:tcPr>
            <w:tcW w:w="191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1542F1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市医疗保障局</w:t>
            </w:r>
          </w:p>
        </w:tc>
      </w:tr>
      <w:tr w14:paraId="1746C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7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74FC02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t>11</w:t>
            </w:r>
          </w:p>
        </w:tc>
        <w:tc>
          <w:tcPr>
            <w:tcW w:w="940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5D25C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临沧市人民政府办公室关于印发临沧市城镇居民基本医疗保险门诊统筹实施办法和临沧市城镇职工大病补充医疗保险办法的通知</w:t>
            </w:r>
          </w:p>
        </w:tc>
        <w:tc>
          <w:tcPr>
            <w:tcW w:w="256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01811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临政办发〔2012〕182号</w:t>
            </w:r>
          </w:p>
        </w:tc>
        <w:tc>
          <w:tcPr>
            <w:tcW w:w="131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160D7E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20121221</w:t>
            </w:r>
          </w:p>
        </w:tc>
        <w:tc>
          <w:tcPr>
            <w:tcW w:w="191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ACC11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市医疗保障局</w:t>
            </w:r>
          </w:p>
        </w:tc>
      </w:tr>
      <w:tr w14:paraId="52B32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67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62DA2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t>12</w:t>
            </w:r>
          </w:p>
        </w:tc>
        <w:tc>
          <w:tcPr>
            <w:tcW w:w="940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7CA53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临沧市人民政府关于贯彻云南省城市公共交通管理办法的实施意见</w:t>
            </w:r>
          </w:p>
        </w:tc>
        <w:tc>
          <w:tcPr>
            <w:tcW w:w="256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DF023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临政发〔2012〕139号</w:t>
            </w:r>
          </w:p>
        </w:tc>
        <w:tc>
          <w:tcPr>
            <w:tcW w:w="131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EE9D3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20120926</w:t>
            </w:r>
          </w:p>
        </w:tc>
        <w:tc>
          <w:tcPr>
            <w:tcW w:w="191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70B32C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市交通运输局</w:t>
            </w:r>
          </w:p>
        </w:tc>
      </w:tr>
      <w:tr w14:paraId="63044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67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D56FD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t>13</w:t>
            </w:r>
          </w:p>
        </w:tc>
        <w:tc>
          <w:tcPr>
            <w:tcW w:w="940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68D7E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临沧市人民政府办公室关于印发临沧市享受市政府特殊津贴人员选拔暂行办法的通知</w:t>
            </w:r>
          </w:p>
        </w:tc>
        <w:tc>
          <w:tcPr>
            <w:tcW w:w="256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06485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临政办发〔2013〕9号</w:t>
            </w:r>
          </w:p>
        </w:tc>
        <w:tc>
          <w:tcPr>
            <w:tcW w:w="131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36F2B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20130204</w:t>
            </w:r>
          </w:p>
        </w:tc>
        <w:tc>
          <w:tcPr>
            <w:tcW w:w="191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1F271C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市人力资源和社会保障局</w:t>
            </w:r>
          </w:p>
        </w:tc>
      </w:tr>
      <w:tr w14:paraId="6927C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7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61AE2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t>14</w:t>
            </w:r>
          </w:p>
        </w:tc>
        <w:tc>
          <w:tcPr>
            <w:tcW w:w="940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74AE93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临沧市环境噪声污染防治管理办法</w:t>
            </w:r>
          </w:p>
        </w:tc>
        <w:tc>
          <w:tcPr>
            <w:tcW w:w="256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9E7DB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市政府公告〔2013〕1号</w:t>
            </w:r>
          </w:p>
        </w:tc>
        <w:tc>
          <w:tcPr>
            <w:tcW w:w="131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12D750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20130221</w:t>
            </w:r>
          </w:p>
        </w:tc>
        <w:tc>
          <w:tcPr>
            <w:tcW w:w="191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7EB6F4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市生态环境局</w:t>
            </w:r>
          </w:p>
        </w:tc>
      </w:tr>
      <w:tr w14:paraId="12C32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67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B2471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t>15</w:t>
            </w:r>
          </w:p>
        </w:tc>
        <w:tc>
          <w:tcPr>
            <w:tcW w:w="940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F25F0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临沧市人民政府办公室关于印发临沧市城镇和农村居民自办宴席食品安全管理办法（试行）的通知</w:t>
            </w:r>
          </w:p>
        </w:tc>
        <w:tc>
          <w:tcPr>
            <w:tcW w:w="256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844AA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临政办发〔2014〕85号</w:t>
            </w:r>
          </w:p>
        </w:tc>
        <w:tc>
          <w:tcPr>
            <w:tcW w:w="131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A6DF2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20140708</w:t>
            </w:r>
          </w:p>
        </w:tc>
        <w:tc>
          <w:tcPr>
            <w:tcW w:w="191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CDEA0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市市场监督管理局</w:t>
            </w:r>
          </w:p>
        </w:tc>
      </w:tr>
      <w:tr w14:paraId="7BE82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67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12E15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t>16</w:t>
            </w:r>
          </w:p>
        </w:tc>
        <w:tc>
          <w:tcPr>
            <w:tcW w:w="940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4244F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临沧市人民政府办公室关于印发临沧市基本医疗保险支付制度改革实施意见的通知</w:t>
            </w:r>
          </w:p>
        </w:tc>
        <w:tc>
          <w:tcPr>
            <w:tcW w:w="256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35659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临政办发〔2014〕101号</w:t>
            </w:r>
          </w:p>
        </w:tc>
        <w:tc>
          <w:tcPr>
            <w:tcW w:w="131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7F5A8A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20140814</w:t>
            </w:r>
          </w:p>
        </w:tc>
        <w:tc>
          <w:tcPr>
            <w:tcW w:w="191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F0B0F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市医疗保障局</w:t>
            </w:r>
          </w:p>
        </w:tc>
      </w:tr>
      <w:tr w14:paraId="33657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7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95CC8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t>17</w:t>
            </w:r>
          </w:p>
        </w:tc>
        <w:tc>
          <w:tcPr>
            <w:tcW w:w="940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16361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临沧市人民政府关于印发临沧市城乡居民基本养老保险实施细则的通知</w:t>
            </w:r>
          </w:p>
        </w:tc>
        <w:tc>
          <w:tcPr>
            <w:tcW w:w="256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1D4975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临政发〔2014〕78号</w:t>
            </w:r>
          </w:p>
        </w:tc>
        <w:tc>
          <w:tcPr>
            <w:tcW w:w="131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226D2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20140814</w:t>
            </w:r>
          </w:p>
        </w:tc>
        <w:tc>
          <w:tcPr>
            <w:tcW w:w="191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10FD26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市人力资源和社会保障局</w:t>
            </w:r>
          </w:p>
        </w:tc>
      </w:tr>
      <w:tr w14:paraId="0A445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7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38F67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t>18</w:t>
            </w:r>
          </w:p>
        </w:tc>
        <w:tc>
          <w:tcPr>
            <w:tcW w:w="940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1FE01E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临沧市人民政府办公室关于印发临沧市住房公积金异地互认工作实施办法的通知</w:t>
            </w:r>
          </w:p>
        </w:tc>
        <w:tc>
          <w:tcPr>
            <w:tcW w:w="256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62DE6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临政办发〔2015〕57号</w:t>
            </w:r>
          </w:p>
        </w:tc>
        <w:tc>
          <w:tcPr>
            <w:tcW w:w="131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596D8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20150428</w:t>
            </w:r>
          </w:p>
        </w:tc>
        <w:tc>
          <w:tcPr>
            <w:tcW w:w="191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1A3346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市住房公积金管理中心</w:t>
            </w:r>
          </w:p>
        </w:tc>
      </w:tr>
      <w:tr w14:paraId="5A6A4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7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31DB8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t>19</w:t>
            </w:r>
          </w:p>
        </w:tc>
        <w:tc>
          <w:tcPr>
            <w:tcW w:w="940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769B78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临沧市人民政府办公室关于印发临沧边境经济合作区市场主体登记暂行办法的通知</w:t>
            </w:r>
          </w:p>
        </w:tc>
        <w:tc>
          <w:tcPr>
            <w:tcW w:w="256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FDFF5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临政办发〔2015〕100号</w:t>
            </w:r>
          </w:p>
        </w:tc>
        <w:tc>
          <w:tcPr>
            <w:tcW w:w="131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663B3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20150929</w:t>
            </w:r>
          </w:p>
        </w:tc>
        <w:tc>
          <w:tcPr>
            <w:tcW w:w="191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8C9CF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市市场监督管理局</w:t>
            </w:r>
          </w:p>
        </w:tc>
      </w:tr>
      <w:tr w14:paraId="45E83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7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835AC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t>20</w:t>
            </w:r>
          </w:p>
        </w:tc>
        <w:tc>
          <w:tcPr>
            <w:tcW w:w="940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E87D3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临沧市人民政府关于印发临沧市进一步推进户籍制度改革方案的通知</w:t>
            </w:r>
          </w:p>
        </w:tc>
        <w:tc>
          <w:tcPr>
            <w:tcW w:w="256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811E0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临政发〔2015〕112号</w:t>
            </w:r>
          </w:p>
        </w:tc>
        <w:tc>
          <w:tcPr>
            <w:tcW w:w="131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23D98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20150930</w:t>
            </w:r>
          </w:p>
        </w:tc>
        <w:tc>
          <w:tcPr>
            <w:tcW w:w="191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18A36E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市公安局</w:t>
            </w:r>
          </w:p>
        </w:tc>
      </w:tr>
      <w:tr w14:paraId="77FDF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67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AE982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t>21</w:t>
            </w:r>
          </w:p>
        </w:tc>
        <w:tc>
          <w:tcPr>
            <w:tcW w:w="940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13104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临沧市人民政府关于印发临沧市学校安全事故防控与处理暂行规定的通知</w:t>
            </w:r>
          </w:p>
        </w:tc>
        <w:tc>
          <w:tcPr>
            <w:tcW w:w="256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68AA4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临政发〔2015〕113号</w:t>
            </w:r>
          </w:p>
        </w:tc>
        <w:tc>
          <w:tcPr>
            <w:tcW w:w="131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0AC5D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20150930</w:t>
            </w:r>
          </w:p>
        </w:tc>
        <w:tc>
          <w:tcPr>
            <w:tcW w:w="191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D3345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市教育体育局</w:t>
            </w:r>
          </w:p>
        </w:tc>
      </w:tr>
      <w:tr w14:paraId="659B9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67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7A1E9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t>22</w:t>
            </w:r>
          </w:p>
        </w:tc>
        <w:tc>
          <w:tcPr>
            <w:tcW w:w="940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FC778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临沧市人民政府办公室关于进一步提高住房公积金使用率的通知</w:t>
            </w:r>
          </w:p>
        </w:tc>
        <w:tc>
          <w:tcPr>
            <w:tcW w:w="256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1B83F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临政办发〔2016〕11号</w:t>
            </w:r>
          </w:p>
        </w:tc>
        <w:tc>
          <w:tcPr>
            <w:tcW w:w="131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1F062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20160128</w:t>
            </w:r>
          </w:p>
        </w:tc>
        <w:tc>
          <w:tcPr>
            <w:tcW w:w="191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6E7BF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市住房公积金管理中心</w:t>
            </w:r>
          </w:p>
        </w:tc>
      </w:tr>
      <w:tr w14:paraId="65104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7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7C9E31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t>23</w:t>
            </w:r>
          </w:p>
        </w:tc>
        <w:tc>
          <w:tcPr>
            <w:tcW w:w="940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3C32D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临沧市人民政府办公室关于印发临沧市政府向社会力量购买服务实施意见的通知</w:t>
            </w:r>
          </w:p>
        </w:tc>
        <w:tc>
          <w:tcPr>
            <w:tcW w:w="256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A3C5F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临政办发〔2016〕120号</w:t>
            </w:r>
          </w:p>
        </w:tc>
        <w:tc>
          <w:tcPr>
            <w:tcW w:w="131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6A302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20160801</w:t>
            </w:r>
          </w:p>
        </w:tc>
        <w:tc>
          <w:tcPr>
            <w:tcW w:w="191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5CA10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市财政局</w:t>
            </w:r>
          </w:p>
        </w:tc>
      </w:tr>
      <w:tr w14:paraId="02903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67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9F933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t>24</w:t>
            </w:r>
          </w:p>
        </w:tc>
        <w:tc>
          <w:tcPr>
            <w:tcW w:w="940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97802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临沧市人民政府关于印发临沧市合理确定并严格规范市属国有企业负责人履职待遇业务支出暂行办法的通知</w:t>
            </w:r>
          </w:p>
        </w:tc>
        <w:tc>
          <w:tcPr>
            <w:tcW w:w="256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31DE6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临政发〔2016〕49号</w:t>
            </w:r>
          </w:p>
        </w:tc>
        <w:tc>
          <w:tcPr>
            <w:tcW w:w="131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96B7A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20160421</w:t>
            </w:r>
          </w:p>
        </w:tc>
        <w:tc>
          <w:tcPr>
            <w:tcW w:w="191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06553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市国资委</w:t>
            </w:r>
          </w:p>
        </w:tc>
      </w:tr>
      <w:tr w14:paraId="0038D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67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0BF40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t>25</w:t>
            </w:r>
          </w:p>
        </w:tc>
        <w:tc>
          <w:tcPr>
            <w:tcW w:w="940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57203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临沧市人民政府关于印发临沧市城乡居民家庭经济状况核对办法的通知</w:t>
            </w:r>
          </w:p>
        </w:tc>
        <w:tc>
          <w:tcPr>
            <w:tcW w:w="256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578CB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临政发〔2016〕118号</w:t>
            </w:r>
          </w:p>
        </w:tc>
        <w:tc>
          <w:tcPr>
            <w:tcW w:w="131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738E96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20160806</w:t>
            </w:r>
          </w:p>
        </w:tc>
        <w:tc>
          <w:tcPr>
            <w:tcW w:w="191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1266A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市民政局</w:t>
            </w:r>
          </w:p>
        </w:tc>
      </w:tr>
      <w:tr w14:paraId="0C82E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7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B1D85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t>26</w:t>
            </w:r>
          </w:p>
        </w:tc>
        <w:tc>
          <w:tcPr>
            <w:tcW w:w="940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778647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临沧市人民政府办公室关于印发临沧市地质灾害治理工程和搬迁避让项目管理办法的通知</w:t>
            </w:r>
          </w:p>
        </w:tc>
        <w:tc>
          <w:tcPr>
            <w:tcW w:w="256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15CB8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临政发〔2016〕221号</w:t>
            </w:r>
          </w:p>
        </w:tc>
        <w:tc>
          <w:tcPr>
            <w:tcW w:w="131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46302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20161226</w:t>
            </w:r>
          </w:p>
        </w:tc>
        <w:tc>
          <w:tcPr>
            <w:tcW w:w="191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C4FFA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市自然资源和规划局</w:t>
            </w:r>
          </w:p>
        </w:tc>
      </w:tr>
      <w:tr w14:paraId="4EED2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7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64F50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t>27</w:t>
            </w:r>
          </w:p>
        </w:tc>
        <w:tc>
          <w:tcPr>
            <w:tcW w:w="940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FEE1E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临沧市人民政府办公室关于印发临沧市食品安全举报奖励办法（试行）的通知</w:t>
            </w:r>
          </w:p>
        </w:tc>
        <w:tc>
          <w:tcPr>
            <w:tcW w:w="256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721E0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临政办发〔2017〕85号</w:t>
            </w:r>
          </w:p>
        </w:tc>
        <w:tc>
          <w:tcPr>
            <w:tcW w:w="131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53390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20170504</w:t>
            </w:r>
          </w:p>
        </w:tc>
        <w:tc>
          <w:tcPr>
            <w:tcW w:w="191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AC453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市市场监督管理局</w:t>
            </w:r>
          </w:p>
        </w:tc>
      </w:tr>
      <w:tr w14:paraId="32115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7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8ACC9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t>28</w:t>
            </w:r>
          </w:p>
        </w:tc>
        <w:tc>
          <w:tcPr>
            <w:tcW w:w="940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B891F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临沧市人民政府办公室关于印发临沧市促进科技成果转化实施办法（试行）的通知</w:t>
            </w:r>
          </w:p>
        </w:tc>
        <w:tc>
          <w:tcPr>
            <w:tcW w:w="256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18DB50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临政办发〔2017〕144号</w:t>
            </w:r>
          </w:p>
        </w:tc>
        <w:tc>
          <w:tcPr>
            <w:tcW w:w="131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06689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20170726</w:t>
            </w:r>
          </w:p>
        </w:tc>
        <w:tc>
          <w:tcPr>
            <w:tcW w:w="191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98A53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市科技局</w:t>
            </w:r>
          </w:p>
        </w:tc>
      </w:tr>
      <w:tr w14:paraId="3E254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67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5804D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t>29</w:t>
            </w:r>
          </w:p>
        </w:tc>
        <w:tc>
          <w:tcPr>
            <w:tcW w:w="940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128532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临沧市人民政府办公室关于印发临沧市解决无户口人员登记户口问题实施方案的通知</w:t>
            </w:r>
          </w:p>
        </w:tc>
        <w:tc>
          <w:tcPr>
            <w:tcW w:w="256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371DF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临政办发〔2017〕146号</w:t>
            </w:r>
          </w:p>
        </w:tc>
        <w:tc>
          <w:tcPr>
            <w:tcW w:w="131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E818B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20170801</w:t>
            </w:r>
          </w:p>
        </w:tc>
        <w:tc>
          <w:tcPr>
            <w:tcW w:w="191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1BE38B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市公安局</w:t>
            </w:r>
          </w:p>
        </w:tc>
      </w:tr>
      <w:tr w14:paraId="606EE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67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E68EA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t>30</w:t>
            </w:r>
          </w:p>
        </w:tc>
        <w:tc>
          <w:tcPr>
            <w:tcW w:w="940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738111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临沧市人民政府办公室关于印发临沧市城乡居民大病补充医疗保险实施办法的通知</w:t>
            </w:r>
          </w:p>
        </w:tc>
        <w:tc>
          <w:tcPr>
            <w:tcW w:w="256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C1331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临政办发〔2017〕160号</w:t>
            </w:r>
          </w:p>
        </w:tc>
        <w:tc>
          <w:tcPr>
            <w:tcW w:w="131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1743DE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20170816</w:t>
            </w:r>
          </w:p>
        </w:tc>
        <w:tc>
          <w:tcPr>
            <w:tcW w:w="191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7AE7E3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市医疗保障局</w:t>
            </w:r>
          </w:p>
        </w:tc>
      </w:tr>
      <w:tr w14:paraId="3C4CF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7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7830B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t>31</w:t>
            </w:r>
          </w:p>
        </w:tc>
        <w:tc>
          <w:tcPr>
            <w:tcW w:w="940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7B7D3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临沧市人民政府办公室关于进一步扩大住房公积金制度覆盖面的实施意见</w:t>
            </w:r>
          </w:p>
        </w:tc>
        <w:tc>
          <w:tcPr>
            <w:tcW w:w="256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DA89D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临政办发〔2017〕253号</w:t>
            </w:r>
          </w:p>
        </w:tc>
        <w:tc>
          <w:tcPr>
            <w:tcW w:w="131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5BD51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20171229</w:t>
            </w:r>
          </w:p>
        </w:tc>
        <w:tc>
          <w:tcPr>
            <w:tcW w:w="191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7CFC0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市住房公积金管理中心</w:t>
            </w:r>
          </w:p>
        </w:tc>
      </w:tr>
      <w:tr w14:paraId="065CC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67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1B10AC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t>32</w:t>
            </w:r>
          </w:p>
        </w:tc>
        <w:tc>
          <w:tcPr>
            <w:tcW w:w="940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F3D31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临沧市人民政府关于印发临沧市城乡居民基本医疗保险实施办法的通知</w:t>
            </w:r>
          </w:p>
        </w:tc>
        <w:tc>
          <w:tcPr>
            <w:tcW w:w="256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DDD39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临政发〔2017〕105号</w:t>
            </w:r>
          </w:p>
        </w:tc>
        <w:tc>
          <w:tcPr>
            <w:tcW w:w="131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3E0D9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20170816</w:t>
            </w:r>
          </w:p>
        </w:tc>
        <w:tc>
          <w:tcPr>
            <w:tcW w:w="191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7C05D9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市医疗保障局</w:t>
            </w:r>
          </w:p>
        </w:tc>
      </w:tr>
      <w:tr w14:paraId="6C213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67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7B8EA1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t>33</w:t>
            </w:r>
          </w:p>
        </w:tc>
        <w:tc>
          <w:tcPr>
            <w:tcW w:w="940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894DC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临沧市人民政府关于印发临沧市古茶树保护条例实施办法的通知</w:t>
            </w:r>
          </w:p>
        </w:tc>
        <w:tc>
          <w:tcPr>
            <w:tcW w:w="256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39134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临政发〔2017〕154号</w:t>
            </w:r>
          </w:p>
        </w:tc>
        <w:tc>
          <w:tcPr>
            <w:tcW w:w="131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79D33D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20171219</w:t>
            </w:r>
          </w:p>
        </w:tc>
        <w:tc>
          <w:tcPr>
            <w:tcW w:w="191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7D3BB4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市农业农村局</w:t>
            </w:r>
          </w:p>
        </w:tc>
      </w:tr>
      <w:tr w14:paraId="2216A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7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169269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t>34</w:t>
            </w:r>
          </w:p>
        </w:tc>
        <w:tc>
          <w:tcPr>
            <w:tcW w:w="940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70E1D0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临沧市人民政府办公室关于印发临沧市国有企业违规经营投资资产损失责任追究办法（试行）的通知</w:t>
            </w:r>
          </w:p>
        </w:tc>
        <w:tc>
          <w:tcPr>
            <w:tcW w:w="256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578B5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临政办发〔2018〕79号</w:t>
            </w:r>
          </w:p>
        </w:tc>
        <w:tc>
          <w:tcPr>
            <w:tcW w:w="131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153032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20180604</w:t>
            </w:r>
          </w:p>
        </w:tc>
        <w:tc>
          <w:tcPr>
            <w:tcW w:w="191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7CFBF0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市国资委</w:t>
            </w:r>
          </w:p>
        </w:tc>
      </w:tr>
      <w:tr w14:paraId="5F753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7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BD754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t>35</w:t>
            </w:r>
          </w:p>
        </w:tc>
        <w:tc>
          <w:tcPr>
            <w:tcW w:w="940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729970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临沧市人民政府办公室关于调整部分住房公积金使用政策的通知</w:t>
            </w:r>
          </w:p>
        </w:tc>
        <w:tc>
          <w:tcPr>
            <w:tcW w:w="256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DD2DA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临政办发〔2018〕98号</w:t>
            </w:r>
          </w:p>
        </w:tc>
        <w:tc>
          <w:tcPr>
            <w:tcW w:w="131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9E8BD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20180628</w:t>
            </w:r>
          </w:p>
        </w:tc>
        <w:tc>
          <w:tcPr>
            <w:tcW w:w="191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72CC4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市住房公积金管理中心</w:t>
            </w:r>
          </w:p>
        </w:tc>
      </w:tr>
      <w:tr w14:paraId="3B66F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67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179A57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t>36</w:t>
            </w:r>
          </w:p>
        </w:tc>
        <w:tc>
          <w:tcPr>
            <w:tcW w:w="940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19F03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临沧市人民政府关于印发临沧市锦绣茶尊古茶树保护实施办法的通知</w:t>
            </w:r>
          </w:p>
        </w:tc>
        <w:tc>
          <w:tcPr>
            <w:tcW w:w="256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CDC91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临政规〔2018〕2号</w:t>
            </w:r>
          </w:p>
        </w:tc>
        <w:tc>
          <w:tcPr>
            <w:tcW w:w="131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00EFD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20181229</w:t>
            </w:r>
          </w:p>
        </w:tc>
        <w:tc>
          <w:tcPr>
            <w:tcW w:w="191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01CBE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市农业农村局</w:t>
            </w:r>
          </w:p>
        </w:tc>
      </w:tr>
      <w:tr w14:paraId="400AF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7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CCC40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t>37</w:t>
            </w:r>
          </w:p>
        </w:tc>
        <w:tc>
          <w:tcPr>
            <w:tcW w:w="940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43ED1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临沧市人民政府办公室印发关于全面放开养老服务市场提升养老服务质量实施方案的通知</w:t>
            </w:r>
          </w:p>
        </w:tc>
        <w:tc>
          <w:tcPr>
            <w:tcW w:w="256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29A7A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临政办发〔2019〕50号</w:t>
            </w:r>
          </w:p>
        </w:tc>
        <w:tc>
          <w:tcPr>
            <w:tcW w:w="131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14D6D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20190514</w:t>
            </w:r>
          </w:p>
        </w:tc>
        <w:tc>
          <w:tcPr>
            <w:tcW w:w="191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710AF3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市民政局</w:t>
            </w:r>
          </w:p>
        </w:tc>
      </w:tr>
      <w:tr w14:paraId="217DA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67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34E24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t>38</w:t>
            </w:r>
          </w:p>
        </w:tc>
        <w:tc>
          <w:tcPr>
            <w:tcW w:w="940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3C380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临沧市人民政府办公室关于印发临沧市爱国卫生工作管理办法的通知</w:t>
            </w:r>
          </w:p>
        </w:tc>
        <w:tc>
          <w:tcPr>
            <w:tcW w:w="256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0CBC6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临政办规〔2019〕1号</w:t>
            </w:r>
          </w:p>
        </w:tc>
        <w:tc>
          <w:tcPr>
            <w:tcW w:w="131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584D2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20190610</w:t>
            </w:r>
          </w:p>
        </w:tc>
        <w:tc>
          <w:tcPr>
            <w:tcW w:w="191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BE6D4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市卫生健康委</w:t>
            </w:r>
          </w:p>
        </w:tc>
      </w:tr>
      <w:tr w14:paraId="328FC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7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69B17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t>39</w:t>
            </w:r>
          </w:p>
        </w:tc>
        <w:tc>
          <w:tcPr>
            <w:tcW w:w="940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1A5995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临沧市人民政府关于印发临沧市南汀河保护管理条例实施办法的通知</w:t>
            </w:r>
          </w:p>
        </w:tc>
        <w:tc>
          <w:tcPr>
            <w:tcW w:w="256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105FF8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临政规〔2020〕1号</w:t>
            </w:r>
          </w:p>
        </w:tc>
        <w:tc>
          <w:tcPr>
            <w:tcW w:w="131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7E2BE9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20200215</w:t>
            </w:r>
          </w:p>
        </w:tc>
        <w:tc>
          <w:tcPr>
            <w:tcW w:w="191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4B88F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市水务局</w:t>
            </w:r>
          </w:p>
        </w:tc>
      </w:tr>
      <w:tr w14:paraId="45704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67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ED669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t>40</w:t>
            </w:r>
          </w:p>
        </w:tc>
        <w:tc>
          <w:tcPr>
            <w:tcW w:w="940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7D609F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临沧市人民政府办公室关于印发科技支撑临沧市建设国家可持续发展议程创新示范区若干政策的通知</w:t>
            </w:r>
          </w:p>
        </w:tc>
        <w:tc>
          <w:tcPr>
            <w:tcW w:w="256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CB581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临政办发〔2020〕37号</w:t>
            </w:r>
          </w:p>
        </w:tc>
        <w:tc>
          <w:tcPr>
            <w:tcW w:w="131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0382C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20200428</w:t>
            </w:r>
          </w:p>
        </w:tc>
        <w:tc>
          <w:tcPr>
            <w:tcW w:w="191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D3841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市科技局</w:t>
            </w:r>
          </w:p>
        </w:tc>
      </w:tr>
      <w:tr w14:paraId="0B2BC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7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FF713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t>41</w:t>
            </w:r>
          </w:p>
        </w:tc>
        <w:tc>
          <w:tcPr>
            <w:tcW w:w="940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D9624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临沧市人民政府办公室关于印发临沧市家禽集中屠宰场（点）设置规划的通知</w:t>
            </w:r>
          </w:p>
        </w:tc>
        <w:tc>
          <w:tcPr>
            <w:tcW w:w="256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E5DE6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临政办发〔2020〕121号</w:t>
            </w:r>
          </w:p>
        </w:tc>
        <w:tc>
          <w:tcPr>
            <w:tcW w:w="131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6B2AA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20201218</w:t>
            </w:r>
          </w:p>
        </w:tc>
        <w:tc>
          <w:tcPr>
            <w:tcW w:w="191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9F7B1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市农业农村局</w:t>
            </w:r>
          </w:p>
        </w:tc>
      </w:tr>
      <w:tr w14:paraId="5ED60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7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E5CB4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t>42</w:t>
            </w:r>
          </w:p>
        </w:tc>
        <w:tc>
          <w:tcPr>
            <w:tcW w:w="940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E5A05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临沧市人民政府办公室关于印发临沧市家禽交易管理办法（试行）的通知</w:t>
            </w:r>
          </w:p>
        </w:tc>
        <w:tc>
          <w:tcPr>
            <w:tcW w:w="256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6D7CE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临政办规〔2020〕3号</w:t>
            </w:r>
          </w:p>
        </w:tc>
        <w:tc>
          <w:tcPr>
            <w:tcW w:w="131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75AC7E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20201218</w:t>
            </w:r>
          </w:p>
        </w:tc>
        <w:tc>
          <w:tcPr>
            <w:tcW w:w="191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2DCB0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市农业农村局</w:t>
            </w:r>
          </w:p>
        </w:tc>
      </w:tr>
      <w:tr w14:paraId="2F2B8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7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C22D0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t>43</w:t>
            </w:r>
          </w:p>
        </w:tc>
        <w:tc>
          <w:tcPr>
            <w:tcW w:w="940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719955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临沧市人民政府关于印发临沧市海绵城市建设管理办法（试行）的通知</w:t>
            </w:r>
          </w:p>
        </w:tc>
        <w:tc>
          <w:tcPr>
            <w:tcW w:w="256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C552D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临政规〔2021〕1号</w:t>
            </w:r>
          </w:p>
        </w:tc>
        <w:tc>
          <w:tcPr>
            <w:tcW w:w="131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971D2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20210218</w:t>
            </w:r>
          </w:p>
        </w:tc>
        <w:tc>
          <w:tcPr>
            <w:tcW w:w="191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1C45D8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市住房和城乡建设局</w:t>
            </w:r>
          </w:p>
        </w:tc>
      </w:tr>
      <w:tr w14:paraId="23EEB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67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03BAE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t>44</w:t>
            </w:r>
          </w:p>
        </w:tc>
        <w:tc>
          <w:tcPr>
            <w:tcW w:w="940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598CC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临沧市人民政府办公室关于印发临沧市市管企业外部董事管理办法（试行）的通知</w:t>
            </w:r>
          </w:p>
        </w:tc>
        <w:tc>
          <w:tcPr>
            <w:tcW w:w="256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7DEABF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临政办发〔2021〕8号</w:t>
            </w:r>
          </w:p>
        </w:tc>
        <w:tc>
          <w:tcPr>
            <w:tcW w:w="131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B7B46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20210226</w:t>
            </w:r>
          </w:p>
        </w:tc>
        <w:tc>
          <w:tcPr>
            <w:tcW w:w="191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B6427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市国资委</w:t>
            </w:r>
          </w:p>
        </w:tc>
      </w:tr>
      <w:tr w14:paraId="7407A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7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86464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t>45</w:t>
            </w:r>
          </w:p>
        </w:tc>
        <w:tc>
          <w:tcPr>
            <w:tcW w:w="940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7EC8E5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临沧市人民政府办公室关于印发临沧市市外来临投资企业投诉受理办法的通知</w:t>
            </w:r>
          </w:p>
        </w:tc>
        <w:tc>
          <w:tcPr>
            <w:tcW w:w="256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71169C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临政办规〔2021〕1号</w:t>
            </w:r>
          </w:p>
        </w:tc>
        <w:tc>
          <w:tcPr>
            <w:tcW w:w="131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11E583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20210705</w:t>
            </w:r>
          </w:p>
        </w:tc>
        <w:tc>
          <w:tcPr>
            <w:tcW w:w="191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1D3415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市投资促进局</w:t>
            </w:r>
          </w:p>
        </w:tc>
      </w:tr>
      <w:tr w14:paraId="57D34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67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DB22C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t>46</w:t>
            </w:r>
          </w:p>
        </w:tc>
        <w:tc>
          <w:tcPr>
            <w:tcW w:w="940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75000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临沧市人民政府办公室关于印发《临沧市住房公积金缴存管理办法》《临沧市住房公积金提取管理办法》《临沧市住房公积金个人住房贷款管理办法》的通知</w:t>
            </w:r>
          </w:p>
        </w:tc>
        <w:tc>
          <w:tcPr>
            <w:tcW w:w="256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736A8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临政办规〔2021〕2号</w:t>
            </w:r>
          </w:p>
        </w:tc>
        <w:tc>
          <w:tcPr>
            <w:tcW w:w="131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713D96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20210720</w:t>
            </w:r>
          </w:p>
        </w:tc>
        <w:tc>
          <w:tcPr>
            <w:tcW w:w="191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6C1B2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市住房公积金管理中心</w:t>
            </w:r>
          </w:p>
        </w:tc>
      </w:tr>
      <w:tr w14:paraId="4C039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7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77B3BB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t>47</w:t>
            </w:r>
          </w:p>
        </w:tc>
        <w:tc>
          <w:tcPr>
            <w:tcW w:w="940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58D54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临沧市人民政府办公室关于印发《临沧机场净空和电磁环境保护区管理办法》《沧源佤山机场净空及电磁环境保护区管理办法》的通知</w:t>
            </w:r>
          </w:p>
        </w:tc>
        <w:tc>
          <w:tcPr>
            <w:tcW w:w="256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F93FD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临政办规〔2021〕3号</w:t>
            </w:r>
          </w:p>
        </w:tc>
        <w:tc>
          <w:tcPr>
            <w:tcW w:w="131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92AFA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20210713</w:t>
            </w:r>
          </w:p>
        </w:tc>
        <w:tc>
          <w:tcPr>
            <w:tcW w:w="191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9912C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市交通运输局</w:t>
            </w:r>
          </w:p>
        </w:tc>
      </w:tr>
      <w:tr w14:paraId="25F22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67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DA364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t>48</w:t>
            </w:r>
          </w:p>
        </w:tc>
        <w:tc>
          <w:tcPr>
            <w:tcW w:w="940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17C3F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临沧市人民政府办公室关于印发临沧市公共租赁住房消防安全管理规定（试行）的通知</w:t>
            </w:r>
          </w:p>
        </w:tc>
        <w:tc>
          <w:tcPr>
            <w:tcW w:w="256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33146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临政办规〔2021〕4号</w:t>
            </w:r>
          </w:p>
        </w:tc>
        <w:tc>
          <w:tcPr>
            <w:tcW w:w="131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E44C5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20211029</w:t>
            </w:r>
          </w:p>
        </w:tc>
        <w:tc>
          <w:tcPr>
            <w:tcW w:w="191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107C90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市消防救援支队</w:t>
            </w:r>
          </w:p>
        </w:tc>
      </w:tr>
      <w:tr w14:paraId="1E512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67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168BF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t>49</w:t>
            </w:r>
          </w:p>
        </w:tc>
        <w:tc>
          <w:tcPr>
            <w:tcW w:w="940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1623C0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临沧市人民政府办公室关于印发临沧市行政事业单位国有资产管理办法的通知</w:t>
            </w:r>
          </w:p>
        </w:tc>
        <w:tc>
          <w:tcPr>
            <w:tcW w:w="256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8AE3D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临政办规〔2021〕5号</w:t>
            </w:r>
          </w:p>
        </w:tc>
        <w:tc>
          <w:tcPr>
            <w:tcW w:w="131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1F7F94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20211230</w:t>
            </w:r>
          </w:p>
        </w:tc>
        <w:tc>
          <w:tcPr>
            <w:tcW w:w="191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7CF9B3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市机关事务服务中心</w:t>
            </w:r>
          </w:p>
        </w:tc>
      </w:tr>
      <w:tr w14:paraId="28F70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7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A5C1B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t>50</w:t>
            </w:r>
          </w:p>
        </w:tc>
        <w:tc>
          <w:tcPr>
            <w:tcW w:w="940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5F319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临沧市人民政府关于印发临沧市城市绿化管理条例实施办法的通知</w:t>
            </w:r>
          </w:p>
        </w:tc>
        <w:tc>
          <w:tcPr>
            <w:tcW w:w="256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7F0974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临政规〔2022〕1号</w:t>
            </w:r>
          </w:p>
        </w:tc>
        <w:tc>
          <w:tcPr>
            <w:tcW w:w="131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12AF7F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20220819</w:t>
            </w:r>
          </w:p>
        </w:tc>
        <w:tc>
          <w:tcPr>
            <w:tcW w:w="191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171E4A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市住房和城乡建设局</w:t>
            </w:r>
          </w:p>
        </w:tc>
      </w:tr>
      <w:tr w14:paraId="3A0A6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67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904CE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t>51</w:t>
            </w:r>
          </w:p>
        </w:tc>
        <w:tc>
          <w:tcPr>
            <w:tcW w:w="940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6C33A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临沧市人民政府办公室关于印发临沧市职工基本医疗保险门诊共济保障实施细则（暂行）的通知</w:t>
            </w:r>
          </w:p>
        </w:tc>
        <w:tc>
          <w:tcPr>
            <w:tcW w:w="256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E5288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临政办规〔2022〕2号</w:t>
            </w:r>
          </w:p>
        </w:tc>
        <w:tc>
          <w:tcPr>
            <w:tcW w:w="131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A392E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20221016</w:t>
            </w:r>
          </w:p>
        </w:tc>
        <w:tc>
          <w:tcPr>
            <w:tcW w:w="191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B3C6E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市医疗保障局</w:t>
            </w:r>
          </w:p>
        </w:tc>
      </w:tr>
      <w:tr w14:paraId="5CAF1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67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47EF5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t>52</w:t>
            </w:r>
          </w:p>
        </w:tc>
        <w:tc>
          <w:tcPr>
            <w:tcW w:w="940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9A7E6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临沧市人民政府关于印发临沧市网络预约出租汽车经营服务管理暂行办法的通知</w:t>
            </w:r>
          </w:p>
        </w:tc>
        <w:tc>
          <w:tcPr>
            <w:tcW w:w="256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D50C1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临政规〔2022〕2号</w:t>
            </w:r>
          </w:p>
        </w:tc>
        <w:tc>
          <w:tcPr>
            <w:tcW w:w="131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7A55B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20221121</w:t>
            </w:r>
          </w:p>
        </w:tc>
        <w:tc>
          <w:tcPr>
            <w:tcW w:w="191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021E0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市交通运输局</w:t>
            </w:r>
          </w:p>
        </w:tc>
      </w:tr>
      <w:tr w14:paraId="5B9F4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67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1F7511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t>53</w:t>
            </w:r>
          </w:p>
        </w:tc>
        <w:tc>
          <w:tcPr>
            <w:tcW w:w="940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F390F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临沧市人民政府关于印发临沧市建筑垃圾消纳处置场所审批建设管理规定（暂行）的通知</w:t>
            </w:r>
          </w:p>
        </w:tc>
        <w:tc>
          <w:tcPr>
            <w:tcW w:w="256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70A54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临政规〔2023〕1号</w:t>
            </w:r>
          </w:p>
        </w:tc>
        <w:tc>
          <w:tcPr>
            <w:tcW w:w="131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98410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20230508</w:t>
            </w:r>
          </w:p>
        </w:tc>
        <w:tc>
          <w:tcPr>
            <w:tcW w:w="191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66E9F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市住房和城乡建设局</w:t>
            </w:r>
          </w:p>
        </w:tc>
      </w:tr>
      <w:tr w14:paraId="6086A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67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45ECD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t>54</w:t>
            </w:r>
          </w:p>
        </w:tc>
        <w:tc>
          <w:tcPr>
            <w:tcW w:w="940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5565C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临沧市人民政府关于印发临沧市公共租赁住房管理办法的通知</w:t>
            </w:r>
          </w:p>
        </w:tc>
        <w:tc>
          <w:tcPr>
            <w:tcW w:w="256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7AE83B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临政规〔2023〕2号</w:t>
            </w:r>
          </w:p>
        </w:tc>
        <w:tc>
          <w:tcPr>
            <w:tcW w:w="131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738647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20230705</w:t>
            </w:r>
          </w:p>
        </w:tc>
        <w:tc>
          <w:tcPr>
            <w:tcW w:w="191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A20A4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市住房和城乡建设局</w:t>
            </w:r>
          </w:p>
        </w:tc>
      </w:tr>
      <w:tr w14:paraId="18A05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67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E227C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t>55</w:t>
            </w:r>
          </w:p>
        </w:tc>
        <w:tc>
          <w:tcPr>
            <w:tcW w:w="940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79882B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临沧市人民政府关于公布市政府及市政府办公室行政规范性文件清理结果的通知</w:t>
            </w:r>
          </w:p>
        </w:tc>
        <w:tc>
          <w:tcPr>
            <w:tcW w:w="256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750E4F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临政规〔2023〕3号</w:t>
            </w:r>
          </w:p>
        </w:tc>
        <w:tc>
          <w:tcPr>
            <w:tcW w:w="131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58FC8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20230720</w:t>
            </w:r>
          </w:p>
        </w:tc>
        <w:tc>
          <w:tcPr>
            <w:tcW w:w="191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34CFF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市政府办公室</w:t>
            </w:r>
          </w:p>
        </w:tc>
      </w:tr>
      <w:tr w14:paraId="13E93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67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9A3C9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t>56</w:t>
            </w:r>
          </w:p>
        </w:tc>
        <w:tc>
          <w:tcPr>
            <w:tcW w:w="940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493D5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临沧市人民政府关于印发临沧市保障性租赁住房建设和管理办法的通知</w:t>
            </w:r>
          </w:p>
        </w:tc>
        <w:tc>
          <w:tcPr>
            <w:tcW w:w="256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DC9A2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临政规〔2023〕5号</w:t>
            </w:r>
          </w:p>
        </w:tc>
        <w:tc>
          <w:tcPr>
            <w:tcW w:w="131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1628A5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20231124</w:t>
            </w:r>
          </w:p>
        </w:tc>
        <w:tc>
          <w:tcPr>
            <w:tcW w:w="191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04211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市住房和城乡建设局</w:t>
            </w:r>
          </w:p>
        </w:tc>
      </w:tr>
      <w:tr w14:paraId="45ACD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67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7F78E9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t>57</w:t>
            </w:r>
          </w:p>
        </w:tc>
        <w:tc>
          <w:tcPr>
            <w:tcW w:w="940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E4CC2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临沧市人民政府关于废止部分行政规范性文件的通知</w:t>
            </w:r>
          </w:p>
        </w:tc>
        <w:tc>
          <w:tcPr>
            <w:tcW w:w="256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84203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临政规〔2023〕4号</w:t>
            </w:r>
          </w:p>
        </w:tc>
        <w:tc>
          <w:tcPr>
            <w:tcW w:w="131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A97C3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20231204</w:t>
            </w:r>
          </w:p>
        </w:tc>
        <w:tc>
          <w:tcPr>
            <w:tcW w:w="191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39932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市政府办公室</w:t>
            </w:r>
          </w:p>
        </w:tc>
      </w:tr>
      <w:tr w14:paraId="01567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67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04166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t>58</w:t>
            </w:r>
          </w:p>
        </w:tc>
        <w:tc>
          <w:tcPr>
            <w:tcW w:w="940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250F6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临沧市人民政府办公室关于废止临沧市工程建设施工企业参加工伤保险暂行办法的通知</w:t>
            </w:r>
          </w:p>
        </w:tc>
        <w:tc>
          <w:tcPr>
            <w:tcW w:w="256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B2089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临政办规〔2024〕1号</w:t>
            </w:r>
          </w:p>
        </w:tc>
        <w:tc>
          <w:tcPr>
            <w:tcW w:w="131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D9279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20240531</w:t>
            </w:r>
          </w:p>
        </w:tc>
        <w:tc>
          <w:tcPr>
            <w:tcW w:w="191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3AFF8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市政府办公室</w:t>
            </w:r>
          </w:p>
        </w:tc>
      </w:tr>
      <w:tr w14:paraId="35F64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7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D5639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t>59</w:t>
            </w:r>
          </w:p>
        </w:tc>
        <w:tc>
          <w:tcPr>
            <w:tcW w:w="940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44E73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临沧市人民政府办公室关于印发临沧市居民住宅区消防安全管理规定的通知</w:t>
            </w:r>
          </w:p>
        </w:tc>
        <w:tc>
          <w:tcPr>
            <w:tcW w:w="256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FC9CA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临政办规〔2024〕2号</w:t>
            </w:r>
          </w:p>
        </w:tc>
        <w:tc>
          <w:tcPr>
            <w:tcW w:w="131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4CC60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20241210</w:t>
            </w:r>
          </w:p>
        </w:tc>
        <w:tc>
          <w:tcPr>
            <w:tcW w:w="191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9C63A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市政府办公室</w:t>
            </w:r>
          </w:p>
        </w:tc>
      </w:tr>
      <w:tr w14:paraId="565D5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67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E85AC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t>60</w:t>
            </w:r>
          </w:p>
        </w:tc>
        <w:tc>
          <w:tcPr>
            <w:tcW w:w="940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30758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临沧市人民政府关于印发临沧市城市生活垃圾分类管理办法（试行）的通知</w:t>
            </w:r>
          </w:p>
        </w:tc>
        <w:tc>
          <w:tcPr>
            <w:tcW w:w="256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DD2FD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临政规〔2025〕1号</w:t>
            </w:r>
          </w:p>
        </w:tc>
        <w:tc>
          <w:tcPr>
            <w:tcW w:w="131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FF64E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20250121</w:t>
            </w:r>
          </w:p>
        </w:tc>
        <w:tc>
          <w:tcPr>
            <w:tcW w:w="191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ED625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市政府办公室</w:t>
            </w:r>
          </w:p>
        </w:tc>
      </w:tr>
      <w:tr w14:paraId="20D3F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67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DACEC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t>61</w:t>
            </w:r>
          </w:p>
        </w:tc>
        <w:tc>
          <w:tcPr>
            <w:tcW w:w="940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1D4F95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临沧市人民政府办公室关于废止临沧市享受市政府特殊津贴人员选拔暂行办法的通知</w:t>
            </w:r>
          </w:p>
        </w:tc>
        <w:tc>
          <w:tcPr>
            <w:tcW w:w="256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CE907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临政办规〔2025〕2号</w:t>
            </w:r>
          </w:p>
        </w:tc>
        <w:tc>
          <w:tcPr>
            <w:tcW w:w="131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1DAC38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20250423</w:t>
            </w:r>
          </w:p>
        </w:tc>
        <w:tc>
          <w:tcPr>
            <w:tcW w:w="191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E9F1B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市政府办公室</w:t>
            </w:r>
          </w:p>
        </w:tc>
      </w:tr>
      <w:tr w14:paraId="33BE5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9" w:hRule="atLeast"/>
          <w:jc w:val="center"/>
        </w:trPr>
        <w:tc>
          <w:tcPr>
            <w:tcW w:w="67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EE096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eastAsiaTheme="minorEastAsia"/>
                <w:lang w:val="en-US" w:eastAsia="zh-CN"/>
              </w:rPr>
            </w:pPr>
            <w:r>
              <w:rPr>
                <w:rFonts w:hint="eastAsia"/>
                <w:lang w:val="en-US" w:eastAsia="zh-CN"/>
              </w:rPr>
              <w:t>62</w:t>
            </w:r>
          </w:p>
        </w:tc>
        <w:tc>
          <w:tcPr>
            <w:tcW w:w="940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CB586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临沧市人民政府关于印发临沧市配售型保障性住房管理办法的通知</w:t>
            </w:r>
          </w:p>
        </w:tc>
        <w:tc>
          <w:tcPr>
            <w:tcW w:w="256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99684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临</w:t>
            </w:r>
            <w:r>
              <w:t>政规〔2025〕2号</w:t>
            </w:r>
          </w:p>
        </w:tc>
        <w:tc>
          <w:tcPr>
            <w:tcW w:w="131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3E9DA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eastAsiaTheme="minorEastAsia"/>
                <w:lang w:val="en-US" w:eastAsia="zh-CN"/>
              </w:rPr>
            </w:pPr>
            <w:r>
              <w:rPr>
                <w:rFonts w:hint="eastAsia"/>
                <w:lang w:val="en-US" w:eastAsia="zh-CN"/>
              </w:rPr>
              <w:t>20250701</w:t>
            </w:r>
          </w:p>
        </w:tc>
        <w:tc>
          <w:tcPr>
            <w:tcW w:w="191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34E45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市政府办公室</w:t>
            </w:r>
          </w:p>
        </w:tc>
      </w:tr>
    </w:tbl>
    <w:p w14:paraId="1698ED66"/>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FZXiaoBiaoSong-B05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hMTJlYTU3NjM0OGZjYWI4YjcyMjgyZjIwZTg2MGYifQ=="/>
    <w:docVar w:name="KSO_WPS_MARK_KEY" w:val="1bdcf790-0d16-42a0-b51c-f86656ae09aa"/>
  </w:docVars>
  <w:rsids>
    <w:rsidRoot w:val="00000000"/>
    <w:rsid w:val="0A56528B"/>
    <w:rsid w:val="0D41745B"/>
    <w:rsid w:val="1E306DED"/>
    <w:rsid w:val="2075451B"/>
    <w:rsid w:val="2C977C4C"/>
    <w:rsid w:val="3C547E30"/>
    <w:rsid w:val="477341D5"/>
    <w:rsid w:val="58915E11"/>
    <w:rsid w:val="65C71DFB"/>
    <w:rsid w:val="67E77C07"/>
    <w:rsid w:val="6D9D28CF"/>
    <w:rsid w:val="73FB2D50"/>
    <w:rsid w:val="79531BD8"/>
    <w:rsid w:val="7AB85E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3238</Words>
  <Characters>3960</Characters>
  <Lines>0</Lines>
  <Paragraphs>0</Paragraphs>
  <TotalTime>11</TotalTime>
  <ScaleCrop>false</ScaleCrop>
  <LinksUpToDate>false</LinksUpToDate>
  <CharactersWithSpaces>3960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Y7000</dc:creator>
  <cp:lastModifiedBy>crying boy</cp:lastModifiedBy>
  <dcterms:modified xsi:type="dcterms:W3CDTF">2025-07-10T02:12:30Z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66F31CBAFDD74A03A58DCC0B078A04CA_13</vt:lpwstr>
  </property>
  <property fmtid="{D5CDD505-2E9C-101B-9397-08002B2CF9AE}" pid="4" name="KSOTemplateDocerSaveRecord">
    <vt:lpwstr>eyJoZGlkIjoiZmYyNzhlMWJmMTNkMGY2MmExNTFkZjE0NDRkZjg3YjEiLCJ1c2VySWQiOiI0NzA2NTEwMTYifQ==</vt:lpwstr>
  </property>
</Properties>
</file>