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51D" w:rsidRDefault="00745D9F" w:rsidP="00745D9F">
      <w:pPr>
        <w:spacing w:beforeLines="100" w:before="312" w:afterLines="100" w:after="312" w:line="570" w:lineRule="exact"/>
        <w:jc w:val="left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附件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5</w:t>
      </w:r>
      <w:del w:id="0" w:author="陈思羽" w:date="2022-05-26T16:53:00Z">
        <w:r w:rsidDel="00745D9F">
          <w:rPr>
            <w:rFonts w:ascii="方正黑体_GBK" w:eastAsia="方正黑体_GBK" w:hAnsi="方正黑体_GBK" w:cs="方正黑体_GBK" w:hint="eastAsia"/>
            <w:bCs/>
            <w:sz w:val="32"/>
            <w:szCs w:val="32"/>
          </w:rPr>
          <w:delText>：</w:delText>
        </w:r>
      </w:del>
    </w:p>
    <w:p w:rsidR="002E551D" w:rsidRDefault="00745D9F" w:rsidP="00745D9F">
      <w:pPr>
        <w:spacing w:beforeLines="100" w:before="312" w:afterLines="100" w:after="312" w:line="57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20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22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年生活饮用水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随机监督抽查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计划</w:t>
      </w:r>
    </w:p>
    <w:p w:rsidR="002E551D" w:rsidRDefault="00745D9F">
      <w:pPr>
        <w:tabs>
          <w:tab w:val="left" w:pos="6705"/>
        </w:tabs>
        <w:spacing w:line="570" w:lineRule="exact"/>
        <w:ind w:firstLine="640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一、监督检查内容</w:t>
      </w:r>
    </w:p>
    <w:p w:rsidR="002E551D" w:rsidRDefault="00745D9F">
      <w:pPr>
        <w:spacing w:line="57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 w:hint="eastAsia"/>
          <w:sz w:val="32"/>
          <w:szCs w:val="32"/>
        </w:rPr>
        <w:t>家城市集中式供水单位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的卫生管理情况，抽</w:t>
      </w:r>
      <w:r>
        <w:rPr>
          <w:rFonts w:ascii="仿宋_GB2312" w:eastAsia="仿宋_GB2312" w:hAnsi="仿宋_GB2312" w:cs="仿宋_GB2312" w:hint="eastAsia"/>
          <w:sz w:val="32"/>
          <w:szCs w:val="32"/>
        </w:rPr>
        <w:t>检</w:t>
      </w:r>
      <w:r>
        <w:rPr>
          <w:rFonts w:ascii="仿宋_GB2312" w:eastAsia="仿宋_GB2312" w:hAnsi="仿宋_GB2312" w:cs="仿宋_GB2312" w:hint="eastAsia"/>
          <w:sz w:val="32"/>
          <w:szCs w:val="32"/>
        </w:rPr>
        <w:t>供水水质</w:t>
      </w:r>
      <w:r>
        <w:rPr>
          <w:rFonts w:ascii="仿宋_GB2312" w:eastAsia="仿宋_GB2312" w:hAnsi="仿宋_GB2312" w:cs="仿宋_GB2312" w:hint="eastAsia"/>
          <w:sz w:val="32"/>
          <w:szCs w:val="32"/>
        </w:rPr>
        <w:t>（名单详见附表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）。</w:t>
      </w:r>
    </w:p>
    <w:p w:rsidR="002E551D" w:rsidRDefault="00745D9F">
      <w:pPr>
        <w:tabs>
          <w:tab w:val="left" w:pos="6705"/>
        </w:tabs>
        <w:spacing w:line="570" w:lineRule="exact"/>
        <w:ind w:firstLine="640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二、工作要求</w:t>
      </w:r>
    </w:p>
    <w:p w:rsidR="002E551D" w:rsidRDefault="00745D9F">
      <w:pPr>
        <w:spacing w:line="570" w:lineRule="exact"/>
        <w:ind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（一）监督检查。必须使用手持机完成。</w:t>
      </w:r>
    </w:p>
    <w:p w:rsidR="002E551D" w:rsidRDefault="00745D9F">
      <w:pPr>
        <w:spacing w:line="570" w:lineRule="exact"/>
        <w:ind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（二）检验检测。由云南云测质量检验公司承担。</w:t>
      </w:r>
    </w:p>
    <w:p w:rsidR="002E551D" w:rsidRDefault="00745D9F">
      <w:pPr>
        <w:tabs>
          <w:tab w:val="left" w:pos="6705"/>
        </w:tabs>
        <w:spacing w:line="570" w:lineRule="exact"/>
        <w:ind w:firstLine="640"/>
        <w:rPr>
          <w:rFonts w:ascii="方正仿宋_GBK" w:eastAsia="方正仿宋_GBK" w:hAnsi="方正仿宋_GBK" w:cs="方正仿宋_GBK"/>
          <w:spacing w:val="1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（三）时限要求。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各地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于</w:t>
      </w:r>
      <w:r>
        <w:rPr>
          <w:rFonts w:ascii="方正仿宋_GBK" w:eastAsia="方正仿宋_GBK" w:hAnsi="方正仿宋_GBK" w:cs="方正仿宋_GBK" w:hint="eastAsia"/>
          <w:spacing w:val="10"/>
          <w:sz w:val="32"/>
          <w:szCs w:val="32"/>
        </w:rPr>
        <w:t>2022</w:t>
      </w:r>
      <w:r>
        <w:rPr>
          <w:rFonts w:ascii="方正仿宋_GBK" w:eastAsia="方正仿宋_GBK" w:hAnsi="方正仿宋_GBK" w:cs="方正仿宋_GBK" w:hint="eastAsia"/>
          <w:spacing w:val="10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pacing w:val="10"/>
          <w:sz w:val="32"/>
          <w:szCs w:val="32"/>
        </w:rPr>
        <w:t>9</w:t>
      </w:r>
      <w:r>
        <w:rPr>
          <w:rFonts w:ascii="方正仿宋_GBK" w:eastAsia="方正仿宋_GBK" w:hAnsi="方正仿宋_GBK" w:cs="方正仿宋_GBK" w:hint="eastAsia"/>
          <w:spacing w:val="10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pacing w:val="10"/>
          <w:sz w:val="32"/>
          <w:szCs w:val="32"/>
        </w:rPr>
        <w:t>30</w:t>
      </w:r>
      <w:r>
        <w:rPr>
          <w:rFonts w:ascii="方正仿宋_GBK" w:eastAsia="方正仿宋_GBK" w:hAnsi="方正仿宋_GBK" w:cs="方正仿宋_GBK" w:hint="eastAsia"/>
          <w:spacing w:val="10"/>
          <w:sz w:val="32"/>
          <w:szCs w:val="32"/>
        </w:rPr>
        <w:t>日前完</w:t>
      </w:r>
      <w:r>
        <w:rPr>
          <w:rFonts w:ascii="方正仿宋_GBK" w:eastAsia="方正仿宋_GBK" w:hAnsi="方正仿宋_GBK" w:cs="方正仿宋_GBK" w:hint="eastAsia"/>
          <w:spacing w:val="10"/>
          <w:sz w:val="32"/>
          <w:szCs w:val="32"/>
        </w:rPr>
        <w:t>成抽样工作。检测公司于</w:t>
      </w:r>
      <w:r>
        <w:rPr>
          <w:rFonts w:ascii="方正仿宋_GBK" w:eastAsia="方正仿宋_GBK" w:hAnsi="方正仿宋_GBK" w:cs="方正仿宋_GBK" w:hint="eastAsia"/>
          <w:spacing w:val="10"/>
          <w:sz w:val="32"/>
          <w:szCs w:val="32"/>
        </w:rPr>
        <w:t>10</w:t>
      </w:r>
      <w:r>
        <w:rPr>
          <w:rFonts w:ascii="方正仿宋_GBK" w:eastAsia="方正仿宋_GBK" w:hAnsi="方正仿宋_GBK" w:cs="方正仿宋_GBK" w:hint="eastAsia"/>
          <w:spacing w:val="10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pacing w:val="10"/>
          <w:sz w:val="32"/>
          <w:szCs w:val="32"/>
        </w:rPr>
        <w:t>15</w:t>
      </w:r>
      <w:r>
        <w:rPr>
          <w:rFonts w:ascii="方正仿宋_GBK" w:eastAsia="方正仿宋_GBK" w:hAnsi="方正仿宋_GBK" w:cs="方正仿宋_GBK" w:hint="eastAsia"/>
          <w:spacing w:val="10"/>
          <w:sz w:val="32"/>
          <w:szCs w:val="32"/>
        </w:rPr>
        <w:t>日前完成检验并出具报告，并于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日前</w:t>
      </w:r>
      <w:r>
        <w:rPr>
          <w:rFonts w:ascii="方正仿宋_GBK" w:eastAsia="方正仿宋_GBK" w:hAnsi="方正仿宋_GBK" w:cs="方正仿宋_GBK" w:hint="eastAsia"/>
          <w:spacing w:val="10"/>
          <w:sz w:val="32"/>
          <w:szCs w:val="32"/>
        </w:rPr>
        <w:t>将检验报告邮寄各监督机构。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各州市于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日前将检测结果录入系统。</w:t>
      </w:r>
    </w:p>
    <w:p w:rsidR="002E551D" w:rsidRDefault="00745D9F">
      <w:pPr>
        <w:spacing w:line="570" w:lineRule="exact"/>
        <w:ind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（四）检测结果录入。由各地监督机构完成。</w:t>
      </w:r>
    </w:p>
    <w:p w:rsidR="002E551D" w:rsidRDefault="00745D9F">
      <w:pPr>
        <w:spacing w:line="570" w:lineRule="exact"/>
        <w:ind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（五）案件查处。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对监督检查中发现的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违法违规问题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要立案查处，并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及时向当地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卫生行政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部门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报告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2E551D" w:rsidRDefault="00745D9F">
      <w:pPr>
        <w:tabs>
          <w:tab w:val="left" w:pos="6705"/>
        </w:tabs>
        <w:spacing w:line="570" w:lineRule="exact"/>
        <w:ind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（六）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结果报送要求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各地要切实加强对上报数据信息的审核，按照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抽查计划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要求填报数据信息，保证数据信息项目齐全、质量可靠。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抽查计划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由各州市统一报送，同时报送可汇总的电子表格和加盖公章的扫描件到指定邮箱（附表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电子</w:t>
      </w:r>
      <w:bookmarkStart w:id="1" w:name="_GoBack"/>
      <w:bookmarkEnd w:id="1"/>
      <w:r>
        <w:rPr>
          <w:rFonts w:ascii="方正仿宋_GBK" w:eastAsia="方正仿宋_GBK" w:hAnsi="方正仿宋_GBK" w:cs="方正仿宋_GBK" w:hint="eastAsia"/>
          <w:sz w:val="32"/>
          <w:szCs w:val="32"/>
        </w:rPr>
        <w:t>表格另行下发）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2E551D" w:rsidRDefault="00745D9F">
      <w:pPr>
        <w:tabs>
          <w:tab w:val="left" w:pos="6705"/>
        </w:tabs>
        <w:spacing w:line="570" w:lineRule="exact"/>
        <w:ind w:firstLine="640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三、联系方式</w:t>
      </w:r>
    </w:p>
    <w:p w:rsidR="002E551D" w:rsidRDefault="00745D9F">
      <w:pPr>
        <w:spacing w:line="570" w:lineRule="exact"/>
        <w:ind w:firstLine="6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联系人：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省监督中心水处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周则军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宋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洁</w:t>
      </w:r>
    </w:p>
    <w:p w:rsidR="002E551D" w:rsidRDefault="00745D9F">
      <w:pPr>
        <w:spacing w:line="570" w:lineRule="exact"/>
        <w:ind w:firstLine="68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联系电话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和邮箱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0871-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65193524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ynwsjd4c@qq.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com</w:t>
      </w:r>
      <w:proofErr w:type="gramEnd"/>
    </w:p>
    <w:p w:rsidR="002E551D" w:rsidRDefault="002E551D">
      <w:pPr>
        <w:spacing w:line="57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:rsidR="002E551D" w:rsidRDefault="00745D9F">
      <w:pPr>
        <w:adjustRightInd w:val="0"/>
        <w:spacing w:line="57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表：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城市集中式供水单位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随机监督抽查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计划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表</w:t>
      </w:r>
    </w:p>
    <w:p w:rsidR="002E551D" w:rsidRDefault="00745D9F">
      <w:pPr>
        <w:adjustRightInd w:val="0"/>
        <w:spacing w:line="570" w:lineRule="exact"/>
        <w:ind w:firstLineChars="500" w:firstLine="16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城市集中式供水单位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随机监督抽查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内容</w:t>
      </w:r>
    </w:p>
    <w:p w:rsidR="002E551D" w:rsidRDefault="00745D9F">
      <w:pPr>
        <w:adjustRightInd w:val="0"/>
        <w:spacing w:line="570" w:lineRule="exact"/>
        <w:ind w:leftChars="760" w:left="1596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3.2022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年城市集中式供水单位随机监督抽查结果汇总表</w:t>
      </w:r>
    </w:p>
    <w:p w:rsidR="002E551D" w:rsidRDefault="002E551D">
      <w:pPr>
        <w:pStyle w:val="a0"/>
        <w:spacing w:line="57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:rsidR="002E551D" w:rsidRDefault="002E551D">
      <w:pPr>
        <w:pStyle w:val="a0"/>
        <w:spacing w:line="570" w:lineRule="exact"/>
      </w:pPr>
    </w:p>
    <w:p w:rsidR="002E551D" w:rsidRDefault="002E551D">
      <w:pPr>
        <w:spacing w:line="570" w:lineRule="exact"/>
        <w:rPr>
          <w:rFonts w:ascii="仿宋" w:eastAsia="仿宋" w:hAnsi="仿宋" w:cs="仿宋"/>
          <w:b/>
          <w:bCs/>
          <w:sz w:val="32"/>
          <w:szCs w:val="32"/>
        </w:rPr>
      </w:pPr>
    </w:p>
    <w:p w:rsidR="002E551D" w:rsidRDefault="002E551D">
      <w:pPr>
        <w:spacing w:line="57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2E551D" w:rsidRDefault="002E551D" w:rsidP="00745D9F">
      <w:pPr>
        <w:widowControl/>
        <w:spacing w:beforeLines="50" w:before="156" w:line="570" w:lineRule="exact"/>
        <w:jc w:val="left"/>
        <w:rPr>
          <w:rFonts w:ascii="￥ﾍﾎ￦ﾖﾇ￤ﾻ﾿￥ﾮﾋ" w:hAnsi="￥ﾍﾎ￦ﾖﾇ￤ﾻ﾿￥ﾮﾋ"/>
          <w:kern w:val="0"/>
          <w:szCs w:val="21"/>
        </w:rPr>
      </w:pPr>
    </w:p>
    <w:p w:rsidR="002E551D" w:rsidRDefault="002E551D" w:rsidP="00745D9F">
      <w:pPr>
        <w:snapToGrid w:val="0"/>
        <w:spacing w:beforeLines="50" w:before="156" w:afterLines="50" w:after="156" w:line="570" w:lineRule="exact"/>
        <w:rPr>
          <w:rFonts w:ascii="黑体" w:eastAsia="黑体" w:hAnsi="黑体"/>
          <w:sz w:val="30"/>
          <w:szCs w:val="30"/>
        </w:rPr>
      </w:pPr>
    </w:p>
    <w:p w:rsidR="002E551D" w:rsidRDefault="002E551D" w:rsidP="00745D9F">
      <w:pPr>
        <w:snapToGrid w:val="0"/>
        <w:spacing w:beforeLines="50" w:before="156" w:afterLines="50" w:after="156" w:line="570" w:lineRule="exact"/>
        <w:rPr>
          <w:rFonts w:ascii="黑体" w:eastAsia="黑体" w:hAnsi="黑体"/>
          <w:sz w:val="30"/>
          <w:szCs w:val="30"/>
        </w:rPr>
      </w:pPr>
    </w:p>
    <w:p w:rsidR="002E551D" w:rsidRDefault="002E551D">
      <w:pPr>
        <w:pStyle w:val="a0"/>
        <w:spacing w:line="570" w:lineRule="exact"/>
        <w:rPr>
          <w:rFonts w:ascii="黑体" w:eastAsia="黑体" w:hAnsi="黑体"/>
          <w:sz w:val="30"/>
          <w:szCs w:val="30"/>
        </w:rPr>
      </w:pPr>
    </w:p>
    <w:p w:rsidR="002E551D" w:rsidRDefault="002E551D">
      <w:pPr>
        <w:pStyle w:val="a0"/>
        <w:spacing w:line="570" w:lineRule="exact"/>
        <w:rPr>
          <w:rFonts w:ascii="黑体" w:eastAsia="黑体" w:hAnsi="黑体"/>
          <w:sz w:val="30"/>
          <w:szCs w:val="30"/>
        </w:rPr>
      </w:pPr>
    </w:p>
    <w:p w:rsidR="002E551D" w:rsidRDefault="002E551D">
      <w:pPr>
        <w:pStyle w:val="a0"/>
        <w:spacing w:line="570" w:lineRule="exact"/>
        <w:rPr>
          <w:rFonts w:ascii="黑体" w:eastAsia="黑体" w:hAnsi="黑体"/>
          <w:sz w:val="30"/>
          <w:szCs w:val="30"/>
        </w:rPr>
      </w:pPr>
    </w:p>
    <w:p w:rsidR="002E551D" w:rsidRDefault="002E551D">
      <w:pPr>
        <w:snapToGrid w:val="0"/>
        <w:spacing w:line="570" w:lineRule="exact"/>
        <w:jc w:val="left"/>
        <w:rPr>
          <w:rFonts w:ascii="黑体" w:eastAsia="黑体" w:hAnsi="黑体"/>
          <w:sz w:val="30"/>
          <w:szCs w:val="30"/>
        </w:rPr>
      </w:pPr>
    </w:p>
    <w:p w:rsidR="002E551D" w:rsidRDefault="002E551D">
      <w:pPr>
        <w:snapToGrid w:val="0"/>
        <w:spacing w:line="570" w:lineRule="exact"/>
        <w:jc w:val="left"/>
        <w:rPr>
          <w:rFonts w:ascii="黑体" w:eastAsia="黑体" w:hAnsi="黑体"/>
          <w:sz w:val="30"/>
          <w:szCs w:val="30"/>
        </w:rPr>
      </w:pPr>
    </w:p>
    <w:p w:rsidR="002E551D" w:rsidRDefault="002E551D">
      <w:pPr>
        <w:snapToGrid w:val="0"/>
        <w:spacing w:line="570" w:lineRule="exact"/>
        <w:jc w:val="left"/>
        <w:rPr>
          <w:rFonts w:ascii="黑体" w:eastAsia="黑体" w:hAnsi="黑体" w:cs="Times New Roman"/>
          <w:sz w:val="30"/>
          <w:szCs w:val="30"/>
        </w:rPr>
      </w:pPr>
    </w:p>
    <w:p w:rsidR="002E551D" w:rsidRDefault="002E551D">
      <w:pPr>
        <w:snapToGrid w:val="0"/>
        <w:spacing w:line="570" w:lineRule="exact"/>
        <w:jc w:val="left"/>
        <w:rPr>
          <w:rFonts w:ascii="黑体" w:eastAsia="黑体" w:hAnsi="黑体" w:cs="Times New Roman"/>
          <w:sz w:val="30"/>
          <w:szCs w:val="30"/>
        </w:rPr>
      </w:pPr>
    </w:p>
    <w:p w:rsidR="002E551D" w:rsidRDefault="002E551D">
      <w:pPr>
        <w:pStyle w:val="a0"/>
        <w:rPr>
          <w:rFonts w:ascii="黑体" w:eastAsia="黑体" w:hAnsi="黑体" w:cs="Times New Roman"/>
          <w:sz w:val="30"/>
          <w:szCs w:val="30"/>
        </w:rPr>
      </w:pPr>
    </w:p>
    <w:p w:rsidR="002E551D" w:rsidRDefault="002E551D">
      <w:pPr>
        <w:pStyle w:val="a0"/>
        <w:rPr>
          <w:rFonts w:ascii="黑体" w:eastAsia="黑体" w:hAnsi="黑体" w:cs="Times New Roman"/>
          <w:sz w:val="30"/>
          <w:szCs w:val="30"/>
        </w:rPr>
      </w:pPr>
    </w:p>
    <w:p w:rsidR="002E551D" w:rsidRDefault="002E551D">
      <w:pPr>
        <w:pStyle w:val="a0"/>
        <w:rPr>
          <w:rFonts w:ascii="黑体" w:eastAsia="黑体" w:hAnsi="黑体" w:cs="Times New Roman"/>
          <w:sz w:val="30"/>
          <w:szCs w:val="30"/>
        </w:rPr>
      </w:pPr>
    </w:p>
    <w:p w:rsidR="002E551D" w:rsidRDefault="00745D9F">
      <w:pPr>
        <w:snapToGrid w:val="0"/>
        <w:spacing w:line="570" w:lineRule="exact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cs="Times New Roman" w:hint="eastAsia"/>
          <w:sz w:val="30"/>
          <w:szCs w:val="30"/>
        </w:rPr>
        <w:t>附表</w:t>
      </w:r>
      <w:r>
        <w:rPr>
          <w:rFonts w:ascii="黑体" w:eastAsia="黑体" w:hAnsi="黑体" w:cs="Times New Roman" w:hint="eastAsia"/>
          <w:sz w:val="30"/>
          <w:szCs w:val="30"/>
        </w:rPr>
        <w:t>1</w:t>
      </w:r>
    </w:p>
    <w:p w:rsidR="002E551D" w:rsidDel="00745D9F" w:rsidRDefault="002E551D">
      <w:pPr>
        <w:snapToGrid w:val="0"/>
        <w:spacing w:line="570" w:lineRule="exact"/>
        <w:jc w:val="center"/>
        <w:rPr>
          <w:del w:id="2" w:author="陈思羽" w:date="2022-05-26T16:54:00Z"/>
          <w:rFonts w:ascii="方正小标宋_GBK" w:eastAsia="方正小标宋_GBK" w:hAnsi="方正小标宋_GBK" w:cs="方正小标宋_GBK"/>
          <w:sz w:val="44"/>
          <w:szCs w:val="44"/>
        </w:rPr>
      </w:pPr>
    </w:p>
    <w:p w:rsidR="002E551D" w:rsidRDefault="00745D9F">
      <w:pPr>
        <w:snapToGrid w:val="0"/>
        <w:spacing w:line="570" w:lineRule="exact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202</w:t>
      </w: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2</w:t>
      </w: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年</w:t>
      </w: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城市集中式供水单位</w:t>
      </w: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随机监督抽查</w:t>
      </w: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计划</w:t>
      </w: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表</w:t>
      </w:r>
    </w:p>
    <w:p w:rsidR="002E551D" w:rsidRDefault="002E551D">
      <w:pPr>
        <w:pStyle w:val="a0"/>
      </w:pPr>
    </w:p>
    <w:tbl>
      <w:tblPr>
        <w:tblStyle w:val="a8"/>
        <w:tblW w:w="8599" w:type="dxa"/>
        <w:jc w:val="center"/>
        <w:tblLayout w:type="fixed"/>
        <w:tblLook w:val="04A0" w:firstRow="1" w:lastRow="0" w:firstColumn="1" w:lastColumn="0" w:noHBand="0" w:noVBand="1"/>
      </w:tblPr>
      <w:tblGrid>
        <w:gridCol w:w="975"/>
        <w:gridCol w:w="2762"/>
        <w:gridCol w:w="3125"/>
        <w:gridCol w:w="1737"/>
        <w:tblGridChange w:id="3">
          <w:tblGrid>
            <w:gridCol w:w="975"/>
            <w:gridCol w:w="2762"/>
            <w:gridCol w:w="3125"/>
            <w:gridCol w:w="1737"/>
          </w:tblGrid>
        </w:tblGridChange>
      </w:tblGrid>
      <w:tr w:rsidR="002E551D">
        <w:trPr>
          <w:trHeight w:hRule="exact" w:val="525"/>
          <w:tblHeader/>
          <w:jc w:val="center"/>
        </w:trPr>
        <w:tc>
          <w:tcPr>
            <w:tcW w:w="97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762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所在州市</w:t>
            </w: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检测地区</w:t>
            </w:r>
          </w:p>
        </w:tc>
        <w:tc>
          <w:tcPr>
            <w:tcW w:w="1737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检测数量</w:t>
            </w:r>
          </w:p>
        </w:tc>
      </w:tr>
      <w:tr w:rsidR="002E551D" w:rsidTr="00745D9F">
        <w:tblPrEx>
          <w:tblW w:w="8599" w:type="dxa"/>
          <w:jc w:val="center"/>
          <w:tblLayout w:type="fixed"/>
          <w:tblPrExChange w:id="4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5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 w:val="restart"/>
            <w:vAlign w:val="center"/>
            <w:tcPrChange w:id="6" w:author="陈思羽" w:date="2022-05-26T16:54:00Z">
              <w:tcPr>
                <w:tcW w:w="975" w:type="dxa"/>
                <w:vMerge w:val="restart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762" w:type="dxa"/>
            <w:vMerge w:val="restart"/>
            <w:vAlign w:val="center"/>
            <w:tcPrChange w:id="7" w:author="陈思羽" w:date="2022-05-26T16:54:00Z">
              <w:tcPr>
                <w:tcW w:w="2762" w:type="dxa"/>
                <w:vMerge w:val="restart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昆明市</w:t>
            </w:r>
          </w:p>
        </w:tc>
        <w:tc>
          <w:tcPr>
            <w:tcW w:w="3125" w:type="dxa"/>
            <w:vAlign w:val="center"/>
            <w:tcPrChange w:id="8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寻甸回族彝族自治县</w:t>
            </w:r>
          </w:p>
        </w:tc>
        <w:tc>
          <w:tcPr>
            <w:tcW w:w="1737" w:type="dxa"/>
            <w:vMerge w:val="restart"/>
            <w:vAlign w:val="center"/>
            <w:tcPrChange w:id="9" w:author="陈思羽" w:date="2022-05-26T16:54:00Z">
              <w:tcPr>
                <w:tcW w:w="1737" w:type="dxa"/>
                <w:vMerge w:val="restart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</w:tr>
      <w:tr w:rsidR="002E551D" w:rsidTr="00745D9F">
        <w:tblPrEx>
          <w:tblW w:w="8599" w:type="dxa"/>
          <w:jc w:val="center"/>
          <w:tblLayout w:type="fixed"/>
          <w:tblPrExChange w:id="10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11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/>
            <w:vAlign w:val="center"/>
            <w:tcPrChange w:id="12" w:author="陈思羽" w:date="2022-05-26T16:54:00Z">
              <w:tcPr>
                <w:tcW w:w="975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  <w:tcPrChange w:id="13" w:author="陈思羽" w:date="2022-05-26T16:54:00Z">
              <w:tcPr>
                <w:tcW w:w="2762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  <w:tcPrChange w:id="14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石林彝族自治县</w:t>
            </w:r>
          </w:p>
        </w:tc>
        <w:tc>
          <w:tcPr>
            <w:tcW w:w="1737" w:type="dxa"/>
            <w:vMerge/>
            <w:vAlign w:val="center"/>
            <w:tcPrChange w:id="15" w:author="陈思羽" w:date="2022-05-26T16:54:00Z">
              <w:tcPr>
                <w:tcW w:w="1737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 w:rsidTr="00745D9F">
        <w:tblPrEx>
          <w:tblW w:w="8599" w:type="dxa"/>
          <w:jc w:val="center"/>
          <w:tblLayout w:type="fixed"/>
          <w:tblPrExChange w:id="16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17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/>
            <w:vAlign w:val="center"/>
            <w:tcPrChange w:id="18" w:author="陈思羽" w:date="2022-05-26T16:54:00Z">
              <w:tcPr>
                <w:tcW w:w="975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  <w:tcPrChange w:id="19" w:author="陈思羽" w:date="2022-05-26T16:54:00Z">
              <w:tcPr>
                <w:tcW w:w="2762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  <w:tcPrChange w:id="20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嵩明县</w:t>
            </w:r>
          </w:p>
        </w:tc>
        <w:tc>
          <w:tcPr>
            <w:tcW w:w="1737" w:type="dxa"/>
            <w:vMerge/>
            <w:vAlign w:val="center"/>
            <w:tcPrChange w:id="21" w:author="陈思羽" w:date="2022-05-26T16:54:00Z">
              <w:tcPr>
                <w:tcW w:w="1737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 w:rsidTr="00745D9F">
        <w:tblPrEx>
          <w:tblW w:w="8599" w:type="dxa"/>
          <w:jc w:val="center"/>
          <w:tblLayout w:type="fixed"/>
          <w:tblPrExChange w:id="22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23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 w:val="restart"/>
            <w:vAlign w:val="center"/>
            <w:tcPrChange w:id="24" w:author="陈思羽" w:date="2022-05-26T16:54:00Z">
              <w:tcPr>
                <w:tcW w:w="975" w:type="dxa"/>
                <w:vMerge w:val="restart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2762" w:type="dxa"/>
            <w:vMerge w:val="restart"/>
            <w:vAlign w:val="center"/>
            <w:tcPrChange w:id="25" w:author="陈思羽" w:date="2022-05-26T16:54:00Z">
              <w:tcPr>
                <w:tcW w:w="2762" w:type="dxa"/>
                <w:vMerge w:val="restart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楚雄彝族自治州</w:t>
            </w:r>
          </w:p>
        </w:tc>
        <w:tc>
          <w:tcPr>
            <w:tcW w:w="3125" w:type="dxa"/>
            <w:vAlign w:val="center"/>
            <w:tcPrChange w:id="26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禄丰市</w:t>
            </w:r>
          </w:p>
        </w:tc>
        <w:tc>
          <w:tcPr>
            <w:tcW w:w="1737" w:type="dxa"/>
            <w:vMerge w:val="restart"/>
            <w:vAlign w:val="center"/>
            <w:tcPrChange w:id="27" w:author="陈思羽" w:date="2022-05-26T16:54:00Z">
              <w:tcPr>
                <w:tcW w:w="1737" w:type="dxa"/>
                <w:vMerge w:val="restart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</w:tr>
      <w:tr w:rsidR="002E551D" w:rsidTr="00745D9F">
        <w:tblPrEx>
          <w:tblW w:w="8599" w:type="dxa"/>
          <w:jc w:val="center"/>
          <w:tblLayout w:type="fixed"/>
          <w:tblPrExChange w:id="28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29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/>
            <w:vAlign w:val="center"/>
            <w:tcPrChange w:id="30" w:author="陈思羽" w:date="2022-05-26T16:54:00Z">
              <w:tcPr>
                <w:tcW w:w="975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  <w:tcPrChange w:id="31" w:author="陈思羽" w:date="2022-05-26T16:54:00Z">
              <w:tcPr>
                <w:tcW w:w="2762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  <w:tcPrChange w:id="32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南华县</w:t>
            </w:r>
          </w:p>
        </w:tc>
        <w:tc>
          <w:tcPr>
            <w:tcW w:w="1737" w:type="dxa"/>
            <w:vMerge/>
            <w:vAlign w:val="center"/>
            <w:tcPrChange w:id="33" w:author="陈思羽" w:date="2022-05-26T16:54:00Z">
              <w:tcPr>
                <w:tcW w:w="1737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 w:rsidTr="00745D9F">
        <w:tblPrEx>
          <w:tblW w:w="8599" w:type="dxa"/>
          <w:jc w:val="center"/>
          <w:tblLayout w:type="fixed"/>
          <w:tblPrExChange w:id="34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35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 w:val="restart"/>
            <w:vAlign w:val="center"/>
            <w:tcPrChange w:id="36" w:author="陈思羽" w:date="2022-05-26T16:54:00Z">
              <w:tcPr>
                <w:tcW w:w="975" w:type="dxa"/>
                <w:vMerge w:val="restart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2762" w:type="dxa"/>
            <w:vMerge w:val="restart"/>
            <w:vAlign w:val="center"/>
            <w:tcPrChange w:id="37" w:author="陈思羽" w:date="2022-05-26T16:54:00Z">
              <w:tcPr>
                <w:tcW w:w="2762" w:type="dxa"/>
                <w:vMerge w:val="restart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文山壮族苗族自治州</w:t>
            </w:r>
          </w:p>
        </w:tc>
        <w:tc>
          <w:tcPr>
            <w:tcW w:w="3125" w:type="dxa"/>
            <w:vAlign w:val="center"/>
            <w:tcPrChange w:id="38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文山市</w:t>
            </w:r>
          </w:p>
        </w:tc>
        <w:tc>
          <w:tcPr>
            <w:tcW w:w="1737" w:type="dxa"/>
            <w:vMerge w:val="restart"/>
            <w:vAlign w:val="center"/>
            <w:tcPrChange w:id="39" w:author="陈思羽" w:date="2022-05-26T16:54:00Z">
              <w:tcPr>
                <w:tcW w:w="1737" w:type="dxa"/>
                <w:vMerge w:val="restart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</w:tr>
      <w:tr w:rsidR="002E551D" w:rsidTr="00745D9F">
        <w:tblPrEx>
          <w:tblW w:w="8599" w:type="dxa"/>
          <w:jc w:val="center"/>
          <w:tblLayout w:type="fixed"/>
          <w:tblPrExChange w:id="40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41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/>
            <w:vAlign w:val="center"/>
            <w:tcPrChange w:id="42" w:author="陈思羽" w:date="2022-05-26T16:54:00Z">
              <w:tcPr>
                <w:tcW w:w="975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  <w:tcPrChange w:id="43" w:author="陈思羽" w:date="2022-05-26T16:54:00Z">
              <w:tcPr>
                <w:tcW w:w="2762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  <w:tcPrChange w:id="44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砚山县</w:t>
            </w:r>
          </w:p>
        </w:tc>
        <w:tc>
          <w:tcPr>
            <w:tcW w:w="1737" w:type="dxa"/>
            <w:vMerge/>
            <w:vAlign w:val="center"/>
            <w:tcPrChange w:id="45" w:author="陈思羽" w:date="2022-05-26T16:54:00Z">
              <w:tcPr>
                <w:tcW w:w="1737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 w:rsidTr="00745D9F">
        <w:tblPrEx>
          <w:tblW w:w="8599" w:type="dxa"/>
          <w:jc w:val="center"/>
          <w:tblLayout w:type="fixed"/>
          <w:tblPrExChange w:id="46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47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/>
            <w:vAlign w:val="center"/>
            <w:tcPrChange w:id="48" w:author="陈思羽" w:date="2022-05-26T16:54:00Z">
              <w:tcPr>
                <w:tcW w:w="975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  <w:tcPrChange w:id="49" w:author="陈思羽" w:date="2022-05-26T16:54:00Z">
              <w:tcPr>
                <w:tcW w:w="2762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  <w:tcPrChange w:id="50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广南县</w:t>
            </w:r>
          </w:p>
        </w:tc>
        <w:tc>
          <w:tcPr>
            <w:tcW w:w="1737" w:type="dxa"/>
            <w:vMerge/>
            <w:vAlign w:val="center"/>
            <w:tcPrChange w:id="51" w:author="陈思羽" w:date="2022-05-26T16:54:00Z">
              <w:tcPr>
                <w:tcW w:w="1737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 w:rsidTr="00745D9F">
        <w:tblPrEx>
          <w:tblW w:w="8599" w:type="dxa"/>
          <w:jc w:val="center"/>
          <w:tblLayout w:type="fixed"/>
          <w:tblPrExChange w:id="52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53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/>
            <w:vAlign w:val="center"/>
            <w:tcPrChange w:id="54" w:author="陈思羽" w:date="2022-05-26T16:54:00Z">
              <w:tcPr>
                <w:tcW w:w="975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  <w:tcPrChange w:id="55" w:author="陈思羽" w:date="2022-05-26T16:54:00Z">
              <w:tcPr>
                <w:tcW w:w="2762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  <w:tcPrChange w:id="56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富宁县</w:t>
            </w:r>
          </w:p>
        </w:tc>
        <w:tc>
          <w:tcPr>
            <w:tcW w:w="1737" w:type="dxa"/>
            <w:vMerge/>
            <w:vAlign w:val="center"/>
            <w:tcPrChange w:id="57" w:author="陈思羽" w:date="2022-05-26T16:54:00Z">
              <w:tcPr>
                <w:tcW w:w="1737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 w:rsidTr="00745D9F">
        <w:tblPrEx>
          <w:tblW w:w="8599" w:type="dxa"/>
          <w:jc w:val="center"/>
          <w:tblLayout w:type="fixed"/>
          <w:tblPrExChange w:id="58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59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 w:val="restart"/>
            <w:vAlign w:val="center"/>
            <w:tcPrChange w:id="60" w:author="陈思羽" w:date="2022-05-26T16:54:00Z">
              <w:tcPr>
                <w:tcW w:w="975" w:type="dxa"/>
                <w:vMerge w:val="restart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2762" w:type="dxa"/>
            <w:vMerge w:val="restart"/>
            <w:vAlign w:val="center"/>
            <w:tcPrChange w:id="61" w:author="陈思羽" w:date="2022-05-26T16:54:00Z">
              <w:tcPr>
                <w:tcW w:w="2762" w:type="dxa"/>
                <w:vMerge w:val="restart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红河哈尼族彝族自治州</w:t>
            </w:r>
          </w:p>
        </w:tc>
        <w:tc>
          <w:tcPr>
            <w:tcW w:w="3125" w:type="dxa"/>
            <w:vAlign w:val="center"/>
            <w:tcPrChange w:id="62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弥勒市</w:t>
            </w:r>
          </w:p>
        </w:tc>
        <w:tc>
          <w:tcPr>
            <w:tcW w:w="1737" w:type="dxa"/>
            <w:vMerge w:val="restart"/>
            <w:vAlign w:val="center"/>
            <w:tcPrChange w:id="63" w:author="陈思羽" w:date="2022-05-26T16:54:00Z">
              <w:tcPr>
                <w:tcW w:w="1737" w:type="dxa"/>
                <w:vMerge w:val="restart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</w:tr>
      <w:tr w:rsidR="002E551D" w:rsidTr="00745D9F">
        <w:tblPrEx>
          <w:tblW w:w="8599" w:type="dxa"/>
          <w:jc w:val="center"/>
          <w:tblLayout w:type="fixed"/>
          <w:tblPrExChange w:id="64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65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/>
            <w:vAlign w:val="center"/>
            <w:tcPrChange w:id="66" w:author="陈思羽" w:date="2022-05-26T16:54:00Z">
              <w:tcPr>
                <w:tcW w:w="975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  <w:tcPrChange w:id="67" w:author="陈思羽" w:date="2022-05-26T16:54:00Z">
              <w:tcPr>
                <w:tcW w:w="2762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  <w:tcPrChange w:id="68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开远市</w:t>
            </w:r>
          </w:p>
        </w:tc>
        <w:tc>
          <w:tcPr>
            <w:tcW w:w="1737" w:type="dxa"/>
            <w:vMerge/>
            <w:vAlign w:val="center"/>
            <w:tcPrChange w:id="69" w:author="陈思羽" w:date="2022-05-26T16:54:00Z">
              <w:tcPr>
                <w:tcW w:w="1737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 w:rsidTr="00745D9F">
        <w:tblPrEx>
          <w:tblW w:w="8599" w:type="dxa"/>
          <w:jc w:val="center"/>
          <w:tblLayout w:type="fixed"/>
          <w:tblPrExChange w:id="70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71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/>
            <w:vAlign w:val="center"/>
            <w:tcPrChange w:id="72" w:author="陈思羽" w:date="2022-05-26T16:54:00Z">
              <w:tcPr>
                <w:tcW w:w="975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  <w:tcPrChange w:id="73" w:author="陈思羽" w:date="2022-05-26T16:54:00Z">
              <w:tcPr>
                <w:tcW w:w="2762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  <w:tcPrChange w:id="74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蒙自市</w:t>
            </w:r>
          </w:p>
        </w:tc>
        <w:tc>
          <w:tcPr>
            <w:tcW w:w="1737" w:type="dxa"/>
            <w:vMerge/>
            <w:vAlign w:val="center"/>
            <w:tcPrChange w:id="75" w:author="陈思羽" w:date="2022-05-26T16:54:00Z">
              <w:tcPr>
                <w:tcW w:w="1737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 w:rsidTr="00745D9F">
        <w:tblPrEx>
          <w:tblW w:w="8599" w:type="dxa"/>
          <w:jc w:val="center"/>
          <w:tblLayout w:type="fixed"/>
          <w:tblPrExChange w:id="76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77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/>
            <w:vAlign w:val="center"/>
            <w:tcPrChange w:id="78" w:author="陈思羽" w:date="2022-05-26T16:54:00Z">
              <w:tcPr>
                <w:tcW w:w="975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  <w:tcPrChange w:id="79" w:author="陈思羽" w:date="2022-05-26T16:54:00Z">
              <w:tcPr>
                <w:tcW w:w="2762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  <w:tcPrChange w:id="80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建水县</w:t>
            </w:r>
          </w:p>
        </w:tc>
        <w:tc>
          <w:tcPr>
            <w:tcW w:w="1737" w:type="dxa"/>
            <w:vMerge/>
            <w:vAlign w:val="center"/>
            <w:tcPrChange w:id="81" w:author="陈思羽" w:date="2022-05-26T16:54:00Z">
              <w:tcPr>
                <w:tcW w:w="1737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 w:rsidTr="00745D9F">
        <w:tblPrEx>
          <w:tblW w:w="8599" w:type="dxa"/>
          <w:jc w:val="center"/>
          <w:tblLayout w:type="fixed"/>
          <w:tblPrExChange w:id="82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83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/>
            <w:vAlign w:val="center"/>
            <w:tcPrChange w:id="84" w:author="陈思羽" w:date="2022-05-26T16:54:00Z">
              <w:tcPr>
                <w:tcW w:w="975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  <w:tcPrChange w:id="85" w:author="陈思羽" w:date="2022-05-26T16:54:00Z">
              <w:tcPr>
                <w:tcW w:w="2762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  <w:tcPrChange w:id="86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河口瑶族自治县</w:t>
            </w:r>
          </w:p>
        </w:tc>
        <w:tc>
          <w:tcPr>
            <w:tcW w:w="1737" w:type="dxa"/>
            <w:vMerge/>
            <w:vAlign w:val="center"/>
            <w:tcPrChange w:id="87" w:author="陈思羽" w:date="2022-05-26T16:54:00Z">
              <w:tcPr>
                <w:tcW w:w="1737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 w:rsidTr="00745D9F">
        <w:tblPrEx>
          <w:tblW w:w="8599" w:type="dxa"/>
          <w:jc w:val="center"/>
          <w:tblLayout w:type="fixed"/>
          <w:tblPrExChange w:id="88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89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 w:val="restart"/>
            <w:vAlign w:val="center"/>
            <w:tcPrChange w:id="90" w:author="陈思羽" w:date="2022-05-26T16:54:00Z">
              <w:tcPr>
                <w:tcW w:w="975" w:type="dxa"/>
                <w:vMerge w:val="restart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2762" w:type="dxa"/>
            <w:vMerge w:val="restart"/>
            <w:vAlign w:val="center"/>
            <w:tcPrChange w:id="91" w:author="陈思羽" w:date="2022-05-26T16:54:00Z">
              <w:tcPr>
                <w:tcW w:w="2762" w:type="dxa"/>
                <w:vMerge w:val="restart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普洱市</w:t>
            </w:r>
          </w:p>
        </w:tc>
        <w:tc>
          <w:tcPr>
            <w:tcW w:w="3125" w:type="dxa"/>
            <w:vAlign w:val="center"/>
            <w:tcPrChange w:id="92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墨江哈尼族自治县</w:t>
            </w:r>
          </w:p>
        </w:tc>
        <w:tc>
          <w:tcPr>
            <w:tcW w:w="1737" w:type="dxa"/>
            <w:vMerge w:val="restart"/>
            <w:vAlign w:val="center"/>
            <w:tcPrChange w:id="93" w:author="陈思羽" w:date="2022-05-26T16:54:00Z">
              <w:tcPr>
                <w:tcW w:w="1737" w:type="dxa"/>
                <w:vMerge w:val="restart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</w:tr>
      <w:tr w:rsidR="002E551D" w:rsidTr="00745D9F">
        <w:tblPrEx>
          <w:tblW w:w="8599" w:type="dxa"/>
          <w:jc w:val="center"/>
          <w:tblLayout w:type="fixed"/>
          <w:tblPrExChange w:id="94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95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/>
            <w:vAlign w:val="center"/>
            <w:tcPrChange w:id="96" w:author="陈思羽" w:date="2022-05-26T16:54:00Z">
              <w:tcPr>
                <w:tcW w:w="975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  <w:tcPrChange w:id="97" w:author="陈思羽" w:date="2022-05-26T16:54:00Z">
              <w:tcPr>
                <w:tcW w:w="2762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  <w:tcPrChange w:id="98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宁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洱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哈尼族彝族自治县</w:t>
            </w:r>
          </w:p>
        </w:tc>
        <w:tc>
          <w:tcPr>
            <w:tcW w:w="1737" w:type="dxa"/>
            <w:vMerge/>
            <w:vAlign w:val="center"/>
            <w:tcPrChange w:id="99" w:author="陈思羽" w:date="2022-05-26T16:54:00Z">
              <w:tcPr>
                <w:tcW w:w="1737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 w:rsidTr="00745D9F">
        <w:tblPrEx>
          <w:tblW w:w="8599" w:type="dxa"/>
          <w:jc w:val="center"/>
          <w:tblLayout w:type="fixed"/>
          <w:tblPrExChange w:id="100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101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/>
            <w:vAlign w:val="center"/>
            <w:tcPrChange w:id="102" w:author="陈思羽" w:date="2022-05-26T16:54:00Z">
              <w:tcPr>
                <w:tcW w:w="975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  <w:tcPrChange w:id="103" w:author="陈思羽" w:date="2022-05-26T16:54:00Z">
              <w:tcPr>
                <w:tcW w:w="2762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  <w:tcPrChange w:id="104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景东彝族自治县</w:t>
            </w:r>
          </w:p>
        </w:tc>
        <w:tc>
          <w:tcPr>
            <w:tcW w:w="1737" w:type="dxa"/>
            <w:vMerge/>
            <w:vAlign w:val="center"/>
            <w:tcPrChange w:id="105" w:author="陈思羽" w:date="2022-05-26T16:54:00Z">
              <w:tcPr>
                <w:tcW w:w="1737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 w:rsidTr="00745D9F">
        <w:tblPrEx>
          <w:tblW w:w="8599" w:type="dxa"/>
          <w:jc w:val="center"/>
          <w:tblLayout w:type="fixed"/>
          <w:tblPrExChange w:id="106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107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 w:val="restart"/>
            <w:vAlign w:val="center"/>
            <w:tcPrChange w:id="108" w:author="陈思羽" w:date="2022-05-26T16:54:00Z">
              <w:tcPr>
                <w:tcW w:w="975" w:type="dxa"/>
                <w:vMerge w:val="restart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2762" w:type="dxa"/>
            <w:vMerge w:val="restart"/>
            <w:vAlign w:val="center"/>
            <w:tcPrChange w:id="109" w:author="陈思羽" w:date="2022-05-26T16:54:00Z">
              <w:tcPr>
                <w:tcW w:w="2762" w:type="dxa"/>
                <w:vMerge w:val="restart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玉溪市</w:t>
            </w:r>
          </w:p>
        </w:tc>
        <w:tc>
          <w:tcPr>
            <w:tcW w:w="3125" w:type="dxa"/>
            <w:vAlign w:val="center"/>
            <w:tcPrChange w:id="110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易门县</w:t>
            </w:r>
          </w:p>
        </w:tc>
        <w:tc>
          <w:tcPr>
            <w:tcW w:w="1737" w:type="dxa"/>
            <w:vMerge w:val="restart"/>
            <w:vAlign w:val="center"/>
            <w:tcPrChange w:id="111" w:author="陈思羽" w:date="2022-05-26T16:54:00Z">
              <w:tcPr>
                <w:tcW w:w="1737" w:type="dxa"/>
                <w:vMerge w:val="restart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</w:tr>
      <w:tr w:rsidR="002E551D" w:rsidTr="00745D9F">
        <w:tblPrEx>
          <w:tblW w:w="8599" w:type="dxa"/>
          <w:jc w:val="center"/>
          <w:tblLayout w:type="fixed"/>
          <w:tblPrExChange w:id="112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113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/>
            <w:vAlign w:val="center"/>
            <w:tcPrChange w:id="114" w:author="陈思羽" w:date="2022-05-26T16:54:00Z">
              <w:tcPr>
                <w:tcW w:w="975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  <w:tcPrChange w:id="115" w:author="陈思羽" w:date="2022-05-26T16:54:00Z">
              <w:tcPr>
                <w:tcW w:w="2762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  <w:tcPrChange w:id="116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澄江市</w:t>
            </w:r>
          </w:p>
        </w:tc>
        <w:tc>
          <w:tcPr>
            <w:tcW w:w="1737" w:type="dxa"/>
            <w:vMerge/>
            <w:vAlign w:val="center"/>
            <w:tcPrChange w:id="117" w:author="陈思羽" w:date="2022-05-26T16:54:00Z">
              <w:tcPr>
                <w:tcW w:w="1737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 w:rsidTr="00745D9F">
        <w:tblPrEx>
          <w:tblW w:w="8599" w:type="dxa"/>
          <w:jc w:val="center"/>
          <w:tblLayout w:type="fixed"/>
          <w:tblPrExChange w:id="118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119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/>
            <w:vAlign w:val="center"/>
            <w:tcPrChange w:id="120" w:author="陈思羽" w:date="2022-05-26T16:54:00Z">
              <w:tcPr>
                <w:tcW w:w="975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  <w:tcPrChange w:id="121" w:author="陈思羽" w:date="2022-05-26T16:54:00Z">
              <w:tcPr>
                <w:tcW w:w="2762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  <w:tcPrChange w:id="122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华宁县</w:t>
            </w:r>
          </w:p>
        </w:tc>
        <w:tc>
          <w:tcPr>
            <w:tcW w:w="1737" w:type="dxa"/>
            <w:vMerge/>
            <w:vAlign w:val="center"/>
            <w:tcPrChange w:id="123" w:author="陈思羽" w:date="2022-05-26T16:54:00Z">
              <w:tcPr>
                <w:tcW w:w="1737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 w:rsidTr="00745D9F">
        <w:tblPrEx>
          <w:tblW w:w="8599" w:type="dxa"/>
          <w:jc w:val="center"/>
          <w:tblLayout w:type="fixed"/>
          <w:tblPrExChange w:id="124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125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/>
            <w:vAlign w:val="center"/>
            <w:tcPrChange w:id="126" w:author="陈思羽" w:date="2022-05-26T16:54:00Z">
              <w:tcPr>
                <w:tcW w:w="975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  <w:tcPrChange w:id="127" w:author="陈思羽" w:date="2022-05-26T16:54:00Z">
              <w:tcPr>
                <w:tcW w:w="2762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  <w:tcPrChange w:id="128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通海县</w:t>
            </w:r>
          </w:p>
        </w:tc>
        <w:tc>
          <w:tcPr>
            <w:tcW w:w="1737" w:type="dxa"/>
            <w:vMerge/>
            <w:vAlign w:val="center"/>
            <w:tcPrChange w:id="129" w:author="陈思羽" w:date="2022-05-26T16:54:00Z">
              <w:tcPr>
                <w:tcW w:w="1737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 w:rsidTr="00745D9F">
        <w:tblPrEx>
          <w:tblW w:w="8599" w:type="dxa"/>
          <w:jc w:val="center"/>
          <w:tblLayout w:type="fixed"/>
          <w:tblPrExChange w:id="130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131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/>
            <w:vAlign w:val="center"/>
            <w:tcPrChange w:id="132" w:author="陈思羽" w:date="2022-05-26T16:54:00Z">
              <w:tcPr>
                <w:tcW w:w="975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  <w:tcPrChange w:id="133" w:author="陈思羽" w:date="2022-05-26T16:54:00Z">
              <w:tcPr>
                <w:tcW w:w="2762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  <w:tcPrChange w:id="134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峨山彝族自治县</w:t>
            </w:r>
          </w:p>
        </w:tc>
        <w:tc>
          <w:tcPr>
            <w:tcW w:w="1737" w:type="dxa"/>
            <w:vMerge/>
            <w:vAlign w:val="center"/>
            <w:tcPrChange w:id="135" w:author="陈思羽" w:date="2022-05-26T16:54:00Z">
              <w:tcPr>
                <w:tcW w:w="1737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 w:rsidTr="00745D9F">
        <w:tblPrEx>
          <w:tblW w:w="8599" w:type="dxa"/>
          <w:jc w:val="center"/>
          <w:tblLayout w:type="fixed"/>
          <w:tblPrExChange w:id="136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137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/>
            <w:vAlign w:val="center"/>
            <w:tcPrChange w:id="138" w:author="陈思羽" w:date="2022-05-26T16:54:00Z">
              <w:tcPr>
                <w:tcW w:w="975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  <w:tcPrChange w:id="139" w:author="陈思羽" w:date="2022-05-26T16:54:00Z">
              <w:tcPr>
                <w:tcW w:w="2762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  <w:tcPrChange w:id="140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新平彝族傣族自治县</w:t>
            </w:r>
          </w:p>
        </w:tc>
        <w:tc>
          <w:tcPr>
            <w:tcW w:w="1737" w:type="dxa"/>
            <w:vMerge/>
            <w:vAlign w:val="center"/>
            <w:tcPrChange w:id="141" w:author="陈思羽" w:date="2022-05-26T16:54:00Z">
              <w:tcPr>
                <w:tcW w:w="1737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 w:rsidTr="00745D9F">
        <w:tblPrEx>
          <w:tblW w:w="8599" w:type="dxa"/>
          <w:jc w:val="center"/>
          <w:tblLayout w:type="fixed"/>
          <w:tblPrExChange w:id="142" w:author="陈思羽" w:date="2022-05-26T16:54:00Z">
            <w:tblPrEx>
              <w:tblW w:w="8599" w:type="dxa"/>
              <w:jc w:val="center"/>
              <w:tblLayout w:type="fixed"/>
            </w:tblPrEx>
          </w:tblPrExChange>
        </w:tblPrEx>
        <w:trPr>
          <w:trHeight w:val="468"/>
          <w:jc w:val="center"/>
          <w:trPrChange w:id="143" w:author="陈思羽" w:date="2022-05-26T16:54:00Z">
            <w:trPr>
              <w:trHeight w:hRule="exact" w:val="425"/>
              <w:jc w:val="center"/>
            </w:trPr>
          </w:trPrChange>
        </w:trPr>
        <w:tc>
          <w:tcPr>
            <w:tcW w:w="975" w:type="dxa"/>
            <w:vMerge/>
            <w:vAlign w:val="center"/>
            <w:tcPrChange w:id="144" w:author="陈思羽" w:date="2022-05-26T16:54:00Z">
              <w:tcPr>
                <w:tcW w:w="975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  <w:tcPrChange w:id="145" w:author="陈思羽" w:date="2022-05-26T16:54:00Z">
              <w:tcPr>
                <w:tcW w:w="2762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  <w:tcPrChange w:id="146" w:author="陈思羽" w:date="2022-05-26T16:54:00Z">
              <w:tcPr>
                <w:tcW w:w="3125" w:type="dxa"/>
                <w:vAlign w:val="center"/>
              </w:tcPr>
            </w:tcPrChange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元江哈尼族彝族傣族自治县</w:t>
            </w:r>
          </w:p>
        </w:tc>
        <w:tc>
          <w:tcPr>
            <w:tcW w:w="1737" w:type="dxa"/>
            <w:vMerge/>
            <w:vAlign w:val="center"/>
            <w:tcPrChange w:id="147" w:author="陈思羽" w:date="2022-05-26T16:54:00Z">
              <w:tcPr>
                <w:tcW w:w="1737" w:type="dxa"/>
                <w:vMerge/>
                <w:vAlign w:val="center"/>
              </w:tcPr>
            </w:tcPrChange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Merge w:val="restart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2762" w:type="dxa"/>
            <w:vMerge w:val="restart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曲靖市</w:t>
            </w: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会泽县</w:t>
            </w:r>
          </w:p>
        </w:tc>
        <w:tc>
          <w:tcPr>
            <w:tcW w:w="1737" w:type="dxa"/>
            <w:vMerge w:val="restart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宣威市</w:t>
            </w:r>
          </w:p>
        </w:tc>
        <w:tc>
          <w:tcPr>
            <w:tcW w:w="1737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富源县</w:t>
            </w:r>
          </w:p>
        </w:tc>
        <w:tc>
          <w:tcPr>
            <w:tcW w:w="1737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马龙区</w:t>
            </w:r>
          </w:p>
        </w:tc>
        <w:tc>
          <w:tcPr>
            <w:tcW w:w="1737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陆良县</w:t>
            </w:r>
          </w:p>
        </w:tc>
        <w:tc>
          <w:tcPr>
            <w:tcW w:w="1737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师宗县</w:t>
            </w:r>
          </w:p>
        </w:tc>
        <w:tc>
          <w:tcPr>
            <w:tcW w:w="1737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罗平县</w:t>
            </w:r>
          </w:p>
        </w:tc>
        <w:tc>
          <w:tcPr>
            <w:tcW w:w="1737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Merge w:val="restart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2762" w:type="dxa"/>
            <w:vMerge w:val="restart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昭通市</w:t>
            </w: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水富市</w:t>
            </w:r>
          </w:p>
        </w:tc>
        <w:tc>
          <w:tcPr>
            <w:tcW w:w="1737" w:type="dxa"/>
            <w:vMerge w:val="restart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盐津县</w:t>
            </w:r>
          </w:p>
        </w:tc>
        <w:tc>
          <w:tcPr>
            <w:tcW w:w="1737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大关县</w:t>
            </w:r>
          </w:p>
        </w:tc>
        <w:tc>
          <w:tcPr>
            <w:tcW w:w="1737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彝良县</w:t>
            </w:r>
          </w:p>
        </w:tc>
        <w:tc>
          <w:tcPr>
            <w:tcW w:w="1737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Merge w:val="restart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2762" w:type="dxa"/>
            <w:vMerge w:val="restart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丽江市</w:t>
            </w: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玉龙纳西族自治县</w:t>
            </w:r>
          </w:p>
        </w:tc>
        <w:tc>
          <w:tcPr>
            <w:tcW w:w="1737" w:type="dxa"/>
            <w:vMerge w:val="restart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永胜县</w:t>
            </w:r>
          </w:p>
        </w:tc>
        <w:tc>
          <w:tcPr>
            <w:tcW w:w="1737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Merge w:val="restart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2762" w:type="dxa"/>
            <w:vMerge w:val="restart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大理白族自治州</w:t>
            </w: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大理市</w:t>
            </w:r>
          </w:p>
        </w:tc>
        <w:tc>
          <w:tcPr>
            <w:tcW w:w="1737" w:type="dxa"/>
            <w:vMerge w:val="restart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祥云县</w:t>
            </w:r>
          </w:p>
        </w:tc>
        <w:tc>
          <w:tcPr>
            <w:tcW w:w="1737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剑川县</w:t>
            </w:r>
          </w:p>
        </w:tc>
        <w:tc>
          <w:tcPr>
            <w:tcW w:w="1737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鹤庆县</w:t>
            </w:r>
          </w:p>
        </w:tc>
        <w:tc>
          <w:tcPr>
            <w:tcW w:w="1737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Merge w:val="restart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11</w:t>
            </w:r>
          </w:p>
        </w:tc>
        <w:tc>
          <w:tcPr>
            <w:tcW w:w="2762" w:type="dxa"/>
            <w:vMerge w:val="restart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保山市</w:t>
            </w: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腾冲市</w:t>
            </w:r>
          </w:p>
        </w:tc>
        <w:tc>
          <w:tcPr>
            <w:tcW w:w="1737" w:type="dxa"/>
            <w:vMerge w:val="restart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龙陵县</w:t>
            </w:r>
          </w:p>
        </w:tc>
        <w:tc>
          <w:tcPr>
            <w:tcW w:w="1737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隆阳区</w:t>
            </w:r>
          </w:p>
        </w:tc>
        <w:tc>
          <w:tcPr>
            <w:tcW w:w="1737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Merge w:val="restart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12</w:t>
            </w:r>
          </w:p>
        </w:tc>
        <w:tc>
          <w:tcPr>
            <w:tcW w:w="2762" w:type="dxa"/>
            <w:vMerge w:val="restart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西双版纳版纳傣族自治州</w:t>
            </w: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勐腊县</w:t>
            </w:r>
          </w:p>
        </w:tc>
        <w:tc>
          <w:tcPr>
            <w:tcW w:w="1737" w:type="dxa"/>
            <w:vMerge w:val="restart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2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景洪市</w:t>
            </w:r>
          </w:p>
        </w:tc>
        <w:tc>
          <w:tcPr>
            <w:tcW w:w="1737" w:type="dxa"/>
            <w:vMerge/>
            <w:vAlign w:val="center"/>
          </w:tcPr>
          <w:p w:rsidR="002E551D" w:rsidRDefault="002E551D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13</w:t>
            </w:r>
          </w:p>
        </w:tc>
        <w:tc>
          <w:tcPr>
            <w:tcW w:w="2762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怒江傈僳族自治州</w:t>
            </w: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泸水市</w:t>
            </w:r>
          </w:p>
        </w:tc>
        <w:tc>
          <w:tcPr>
            <w:tcW w:w="1737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14</w:t>
            </w:r>
          </w:p>
        </w:tc>
        <w:tc>
          <w:tcPr>
            <w:tcW w:w="2762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德宏傣族景颇族自治州</w:t>
            </w: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芒市</w:t>
            </w:r>
          </w:p>
        </w:tc>
        <w:tc>
          <w:tcPr>
            <w:tcW w:w="1737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15</w:t>
            </w:r>
          </w:p>
        </w:tc>
        <w:tc>
          <w:tcPr>
            <w:tcW w:w="2762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迪庆藏族自治州</w:t>
            </w: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香格里拉市</w:t>
            </w:r>
          </w:p>
        </w:tc>
        <w:tc>
          <w:tcPr>
            <w:tcW w:w="1737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</w:tr>
      <w:tr w:rsidR="002E551D">
        <w:trPr>
          <w:trHeight w:hRule="exact" w:val="425"/>
          <w:jc w:val="center"/>
        </w:trPr>
        <w:tc>
          <w:tcPr>
            <w:tcW w:w="97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16</w:t>
            </w:r>
          </w:p>
        </w:tc>
        <w:tc>
          <w:tcPr>
            <w:tcW w:w="2762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临沧市</w:t>
            </w:r>
          </w:p>
        </w:tc>
        <w:tc>
          <w:tcPr>
            <w:tcW w:w="3125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临翔区</w:t>
            </w:r>
            <w:proofErr w:type="gramEnd"/>
          </w:p>
        </w:tc>
        <w:tc>
          <w:tcPr>
            <w:tcW w:w="1737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</w:tr>
      <w:tr w:rsidR="002E551D">
        <w:trPr>
          <w:trHeight w:hRule="exact" w:val="425"/>
          <w:jc w:val="center"/>
        </w:trPr>
        <w:tc>
          <w:tcPr>
            <w:tcW w:w="6862" w:type="dxa"/>
            <w:gridSpan w:val="3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合计</w:t>
            </w:r>
          </w:p>
        </w:tc>
        <w:tc>
          <w:tcPr>
            <w:tcW w:w="1737" w:type="dxa"/>
            <w:vAlign w:val="center"/>
          </w:tcPr>
          <w:p w:rsidR="002E551D" w:rsidRDefault="00745D9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50</w:t>
            </w:r>
          </w:p>
        </w:tc>
      </w:tr>
      <w:tr w:rsidR="002E551D">
        <w:trPr>
          <w:trHeight w:hRule="exact" w:val="1125"/>
          <w:jc w:val="center"/>
        </w:trPr>
        <w:tc>
          <w:tcPr>
            <w:tcW w:w="8599" w:type="dxa"/>
            <w:gridSpan w:val="4"/>
            <w:vAlign w:val="center"/>
          </w:tcPr>
          <w:p w:rsidR="002E551D" w:rsidRDefault="00745D9F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说明：按计划抽检表格中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50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家，如遇疫情等特殊情况不能抽检的，在昆明市范围内补齐。</w:t>
            </w:r>
          </w:p>
        </w:tc>
      </w:tr>
    </w:tbl>
    <w:p w:rsidR="002E551D" w:rsidRDefault="002E551D">
      <w:pPr>
        <w:pStyle w:val="a0"/>
        <w:spacing w:line="570" w:lineRule="exact"/>
        <w:rPr>
          <w:rFonts w:ascii="￥ﾍﾎ￦ﾖﾇ￤ﾻ﾿￥ﾮﾋ" w:hAnsi="￥ﾍﾎ￦ﾖﾇ￤ﾻ﾿￥ﾮﾋ"/>
          <w:szCs w:val="21"/>
        </w:rPr>
        <w:sectPr w:rsidR="002E551D">
          <w:footerReference w:type="default" r:id="rId9"/>
          <w:pgSz w:w="11906" w:h="16838"/>
          <w:pgMar w:top="1440" w:right="1236" w:bottom="1440" w:left="1236" w:header="851" w:footer="992" w:gutter="0"/>
          <w:cols w:space="0"/>
          <w:docGrid w:type="lines" w:linePitch="312"/>
        </w:sectPr>
      </w:pPr>
    </w:p>
    <w:p w:rsidR="002E551D" w:rsidRDefault="00745D9F">
      <w:pPr>
        <w:spacing w:line="570" w:lineRule="exac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附表</w:t>
      </w:r>
      <w:r>
        <w:rPr>
          <w:rFonts w:ascii="黑体" w:eastAsia="黑体" w:hAnsi="宋体" w:hint="eastAsia"/>
          <w:sz w:val="30"/>
          <w:szCs w:val="30"/>
        </w:rPr>
        <w:t>2</w:t>
      </w:r>
    </w:p>
    <w:p w:rsidR="002E551D" w:rsidRDefault="00745D9F" w:rsidP="00745D9F">
      <w:pPr>
        <w:spacing w:beforeLines="50" w:before="159" w:line="570" w:lineRule="exact"/>
        <w:jc w:val="center"/>
        <w:rPr>
          <w:rFonts w:ascii="黑体" w:eastAsia="宋体" w:hAnsi="宋体"/>
          <w:sz w:val="30"/>
          <w:szCs w:val="30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2022</w:t>
      </w: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年城市集中式供水单位随机监督抽查内容</w:t>
      </w:r>
    </w:p>
    <w:tbl>
      <w:tblPr>
        <w:tblpPr w:leftFromText="180" w:rightFromText="180" w:vertAnchor="text" w:horzAnchor="page" w:tblpX="1403" w:tblpY="265"/>
        <w:tblOverlap w:val="never"/>
        <w:tblW w:w="14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9"/>
        <w:gridCol w:w="5004"/>
        <w:gridCol w:w="3528"/>
        <w:gridCol w:w="3697"/>
      </w:tblGrid>
      <w:tr w:rsidR="002E551D">
        <w:trPr>
          <w:trHeight w:val="378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745D9F">
            <w:pPr>
              <w:spacing w:line="570" w:lineRule="exact"/>
              <w:jc w:val="center"/>
              <w:rPr>
                <w:rFonts w:ascii="￥ﾍﾎ￦ﾖﾇ￤ﾻ﾿￥ﾮﾋ" w:eastAsia="仿宋_GB2312" w:hAnsi="￥ﾍﾎ￦ﾖﾇ￤ﾻ﾿￥ﾮﾋ"/>
                <w:szCs w:val="21"/>
              </w:rPr>
            </w:pPr>
            <w:r>
              <w:rPr>
                <w:rFonts w:ascii="￥ﾍﾎ￦ﾖﾇ￤ﾻ﾿￥ﾮﾋ" w:hAnsi="￥ﾍﾎ￦ﾖﾇ￤ﾻ﾿￥ﾮﾋ"/>
                <w:szCs w:val="21"/>
              </w:rPr>
              <w:t>监督检查对象</w:t>
            </w:r>
          </w:p>
        </w:tc>
        <w:tc>
          <w:tcPr>
            <w:tcW w:w="5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745D9F">
            <w:pPr>
              <w:spacing w:line="570" w:lineRule="exact"/>
              <w:jc w:val="center"/>
              <w:rPr>
                <w:rFonts w:ascii="￥ﾍﾎ￦ﾖﾇ￤ﾻ﾿￥ﾮﾋ" w:eastAsia="仿宋_GB2312" w:hAnsi="￥ﾍﾎ￦ﾖﾇ￤ﾻ﾿￥ﾮﾋ"/>
                <w:szCs w:val="21"/>
              </w:rPr>
            </w:pPr>
            <w:r>
              <w:rPr>
                <w:rFonts w:ascii="￥ﾍﾎ￦ﾖﾇ￤ﾻ﾿￥ﾮﾋ" w:hAnsi="￥ﾍﾎ￦ﾖﾇ￤ﾻ﾿￥ﾮﾋ"/>
                <w:szCs w:val="21"/>
              </w:rPr>
              <w:t>范围和数量</w:t>
            </w:r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745D9F">
            <w:pPr>
              <w:spacing w:line="570" w:lineRule="exact"/>
              <w:jc w:val="center"/>
              <w:rPr>
                <w:rFonts w:ascii="￥ﾍﾎ￦ﾖﾇ￤ﾻ﾿￥ﾮﾋ" w:eastAsia="仿宋_GB2312" w:hAnsi="￥ﾍﾎ￦ﾖﾇ￤ﾻ﾿￥ﾮﾋ"/>
                <w:szCs w:val="21"/>
              </w:rPr>
            </w:pPr>
            <w:r>
              <w:rPr>
                <w:rFonts w:ascii="￥ﾍﾎ￦ﾖﾇ￤ﾻ﾿￥ﾮﾋ" w:hAnsi="￥ﾍﾎ￦ﾖﾇ￤ﾻ﾿￥ﾮﾋ"/>
                <w:szCs w:val="21"/>
              </w:rPr>
              <w:t>检查内容</w:t>
            </w:r>
          </w:p>
        </w:tc>
        <w:tc>
          <w:tcPr>
            <w:tcW w:w="3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745D9F">
            <w:pPr>
              <w:spacing w:line="570" w:lineRule="exact"/>
              <w:jc w:val="center"/>
              <w:rPr>
                <w:rFonts w:ascii="￥ﾍﾎ￦ﾖﾇ￤ﾻ﾿￥ﾮﾋ" w:eastAsia="仿宋_GB2312" w:hAnsi="￥ﾍﾎ￦ﾖﾇ￤ﾻ﾿￥ﾮﾋ"/>
                <w:szCs w:val="21"/>
              </w:rPr>
            </w:pPr>
            <w:r>
              <w:rPr>
                <w:rFonts w:ascii="￥ﾍﾎ￦ﾖﾇ￤ﾻ﾿￥ﾮﾋ" w:hAnsi="￥ﾍﾎ￦ﾖﾇ￤ﾻ﾿￥ﾮﾋ"/>
                <w:szCs w:val="21"/>
              </w:rPr>
              <w:t>检测项目</w:t>
            </w:r>
          </w:p>
        </w:tc>
      </w:tr>
      <w:tr w:rsidR="002E551D">
        <w:trPr>
          <w:trHeight w:val="2697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745D9F">
            <w:pPr>
              <w:spacing w:line="570" w:lineRule="exact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城市集中式供水</w:t>
            </w:r>
          </w:p>
        </w:tc>
        <w:tc>
          <w:tcPr>
            <w:tcW w:w="5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745D9F">
            <w:pPr>
              <w:spacing w:line="57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共</w:t>
            </w:r>
            <w:r>
              <w:rPr>
                <w:rFonts w:asciiTheme="minorEastAsia" w:hAnsiTheme="minorEastAsia" w:cstheme="minorEastAsia" w:hint="eastAsia"/>
                <w:szCs w:val="21"/>
              </w:rPr>
              <w:t>50</w:t>
            </w:r>
            <w:r>
              <w:rPr>
                <w:rFonts w:asciiTheme="minorEastAsia" w:hAnsiTheme="minorEastAsia" w:cstheme="minorEastAsia" w:hint="eastAsia"/>
                <w:szCs w:val="21"/>
              </w:rPr>
              <w:t>家，</w:t>
            </w:r>
            <w:r>
              <w:rPr>
                <w:rFonts w:asciiTheme="minorEastAsia" w:hAnsiTheme="minorEastAsia" w:cstheme="minorEastAsia" w:hint="eastAsia"/>
                <w:szCs w:val="21"/>
              </w:rPr>
              <w:t>详见附表</w:t>
            </w: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745D9F">
            <w:pPr>
              <w:spacing w:line="57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r>
              <w:rPr>
                <w:rFonts w:asciiTheme="minorEastAsia" w:hAnsiTheme="minorEastAsia" w:cstheme="minorEastAsia" w:hint="eastAsia"/>
                <w:szCs w:val="21"/>
              </w:rPr>
              <w:t>持有卫生许可证情况</w:t>
            </w:r>
          </w:p>
          <w:p w:rsidR="002E551D" w:rsidRDefault="00745D9F">
            <w:pPr>
              <w:spacing w:line="57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>
              <w:rPr>
                <w:rFonts w:asciiTheme="minorEastAsia" w:hAnsiTheme="minorEastAsia" w:cstheme="minorEastAsia" w:hint="eastAsia"/>
                <w:szCs w:val="21"/>
              </w:rPr>
              <w:t>水源卫生防护情况</w:t>
            </w:r>
          </w:p>
          <w:p w:rsidR="002E551D" w:rsidRDefault="00745D9F">
            <w:pPr>
              <w:spacing w:line="57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</w:t>
            </w:r>
            <w:r>
              <w:rPr>
                <w:rFonts w:asciiTheme="minorEastAsia" w:hAnsiTheme="minorEastAsia" w:cstheme="minorEastAsia" w:hint="eastAsia"/>
                <w:szCs w:val="21"/>
              </w:rPr>
              <w:t>供管水人员健康体检和培训情况</w:t>
            </w:r>
          </w:p>
          <w:p w:rsidR="002E551D" w:rsidRDefault="00745D9F">
            <w:pPr>
              <w:spacing w:line="57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4.</w:t>
            </w:r>
            <w:r>
              <w:rPr>
                <w:rFonts w:asciiTheme="minorEastAsia" w:hAnsiTheme="minorEastAsia" w:cstheme="minorEastAsia" w:hint="eastAsia"/>
                <w:szCs w:val="21"/>
              </w:rPr>
              <w:t>涉水产品卫生许可批件情况</w:t>
            </w:r>
          </w:p>
          <w:p w:rsidR="002E551D" w:rsidRDefault="00745D9F">
            <w:pPr>
              <w:spacing w:line="57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5.</w:t>
            </w:r>
            <w:r>
              <w:rPr>
                <w:rFonts w:asciiTheme="minorEastAsia" w:hAnsiTheme="minorEastAsia" w:cstheme="minorEastAsia" w:hint="eastAsia"/>
                <w:szCs w:val="21"/>
              </w:rPr>
              <w:t>水质消毒情况</w:t>
            </w:r>
          </w:p>
          <w:p w:rsidR="002E551D" w:rsidRDefault="00745D9F">
            <w:pPr>
              <w:spacing w:line="570" w:lineRule="exact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6.</w:t>
            </w:r>
            <w:r>
              <w:rPr>
                <w:rFonts w:asciiTheme="minorEastAsia" w:hAnsiTheme="minorEastAsia" w:cstheme="minorEastAsia" w:hint="eastAsia"/>
                <w:szCs w:val="21"/>
              </w:rPr>
              <w:t>水质自检情况</w:t>
            </w:r>
            <w:r>
              <w:rPr>
                <w:rFonts w:asciiTheme="minorEastAsia" w:hAnsiTheme="minorEastAsia" w:cstheme="minorEastAsia" w:hint="eastAsia"/>
                <w:szCs w:val="21"/>
                <w:vertAlign w:val="superscript"/>
              </w:rPr>
              <w:t>(d)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745D9F">
            <w:pPr>
              <w:spacing w:line="570" w:lineRule="exac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出厂水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菌落总数、总大肠菌群、耐热大肠菌群、大肠埃希氏菌、色度（铂钴色度单位）、浑浊度（散射浑浊度单位）、臭和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味、</w:t>
            </w:r>
            <w:proofErr w:type="gramEnd"/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肉眼可见物、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pH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Cs w:val="21"/>
              </w:rPr>
              <w:t>、氯气及游离氯制剂（游离氯）、砷、镉、铬（六价）、汞、氟化物、铁、锰</w:t>
            </w:r>
          </w:p>
        </w:tc>
      </w:tr>
    </w:tbl>
    <w:p w:rsidR="002E551D" w:rsidRDefault="002E551D" w:rsidP="00745D9F">
      <w:pPr>
        <w:spacing w:beforeLines="50" w:before="159" w:line="570" w:lineRule="exact"/>
        <w:jc w:val="left"/>
        <w:rPr>
          <w:rFonts w:ascii="￥ﾍﾎ￦ﾖﾇ￤ﾻ﾿￥ﾮﾋ" w:hAnsi="￥ﾍﾎ￦ﾖﾇ￤ﾻ﾿￥ﾮﾋ"/>
          <w:kern w:val="0"/>
          <w:szCs w:val="21"/>
        </w:rPr>
      </w:pPr>
    </w:p>
    <w:p w:rsidR="002E551D" w:rsidRDefault="002E551D">
      <w:pPr>
        <w:pStyle w:val="a0"/>
        <w:spacing w:line="570" w:lineRule="exact"/>
        <w:rPr>
          <w:rFonts w:ascii="￥ﾍﾎ￦ﾖﾇ￤ﾻ﾿￥ﾮﾋ" w:hAnsi="￥ﾍﾎ￦ﾖﾇ￤ﾻ﾿￥ﾮﾋ"/>
          <w:kern w:val="0"/>
          <w:szCs w:val="21"/>
        </w:rPr>
      </w:pPr>
    </w:p>
    <w:p w:rsidR="002E551D" w:rsidRDefault="002E551D">
      <w:pPr>
        <w:pStyle w:val="a0"/>
        <w:spacing w:line="570" w:lineRule="exact"/>
        <w:rPr>
          <w:rFonts w:ascii="￥ﾍﾎ￦ﾖﾇ￤ﾻ﾿￥ﾮﾋ" w:hAnsi="￥ﾍﾎ￦ﾖﾇ￤ﾻ﾿￥ﾮﾋ"/>
          <w:kern w:val="0"/>
          <w:szCs w:val="21"/>
        </w:rPr>
      </w:pPr>
    </w:p>
    <w:p w:rsidR="002E551D" w:rsidRDefault="002E551D">
      <w:pPr>
        <w:pStyle w:val="a0"/>
        <w:spacing w:line="570" w:lineRule="exact"/>
        <w:rPr>
          <w:rFonts w:ascii="￥ﾍﾎ￦ﾖﾇ￤ﾻ﾿￥ﾮﾋ" w:hAnsi="￥ﾍﾎ￦ﾖﾇ￤ﾻ﾿￥ﾮﾋ"/>
          <w:kern w:val="0"/>
          <w:szCs w:val="21"/>
        </w:rPr>
      </w:pPr>
    </w:p>
    <w:p w:rsidR="002E551D" w:rsidRDefault="00745D9F" w:rsidP="00745D9F">
      <w:pPr>
        <w:snapToGrid w:val="0"/>
        <w:spacing w:beforeLines="50" w:before="159" w:afterLines="50" w:after="159" w:line="570" w:lineRule="exact"/>
        <w:jc w:val="left"/>
        <w:rPr>
          <w:rFonts w:ascii="黑体" w:eastAsia="黑体" w:hAnsi="黑体"/>
          <w:sz w:val="30"/>
          <w:szCs w:val="30"/>
        </w:rPr>
        <w:pPrChange w:id="153" w:author="陈思羽" w:date="2022-05-26T16:53:00Z">
          <w:pPr>
            <w:snapToGrid w:val="0"/>
            <w:spacing w:beforeLines="50" w:before="159" w:afterLines="50" w:after="159" w:line="570" w:lineRule="exact"/>
            <w:jc w:val="left"/>
          </w:pPr>
        </w:pPrChange>
      </w:pPr>
      <w:r>
        <w:rPr>
          <w:rFonts w:ascii="黑体" w:eastAsia="黑体" w:hAnsi="黑体" w:cs="Times New Roman" w:hint="eastAsia"/>
          <w:sz w:val="30"/>
          <w:szCs w:val="30"/>
        </w:rPr>
        <w:t>附表</w:t>
      </w:r>
      <w:r>
        <w:rPr>
          <w:rFonts w:ascii="黑体" w:eastAsia="黑体" w:hAnsi="黑体" w:cs="Times New Roman" w:hint="eastAsia"/>
          <w:sz w:val="30"/>
          <w:szCs w:val="30"/>
        </w:rPr>
        <w:t>3</w:t>
      </w:r>
    </w:p>
    <w:p w:rsidR="002E551D" w:rsidRDefault="00745D9F">
      <w:pPr>
        <w:snapToGrid w:val="0"/>
        <w:spacing w:line="570" w:lineRule="exact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2022</w:t>
      </w: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年城市集中式供水单位随机监督抽查结果汇总表</w:t>
      </w:r>
    </w:p>
    <w:p w:rsidR="002E551D" w:rsidRDefault="00745D9F" w:rsidP="00745D9F">
      <w:pPr>
        <w:snapToGrid w:val="0"/>
        <w:spacing w:beforeLines="50" w:before="159" w:line="570" w:lineRule="exact"/>
        <w:rPr>
          <w:rFonts w:ascii="宋体" w:eastAsia="宋体" w:hAnsi="宋体"/>
          <w:bCs/>
          <w:sz w:val="44"/>
          <w:szCs w:val="44"/>
        </w:rPr>
        <w:pPrChange w:id="154" w:author="陈思羽" w:date="2022-05-26T16:53:00Z">
          <w:pPr>
            <w:snapToGrid w:val="0"/>
            <w:spacing w:beforeLines="50" w:before="159" w:line="570" w:lineRule="exact"/>
          </w:pPr>
        </w:pPrChange>
      </w:pPr>
      <w:r>
        <w:rPr>
          <w:rFonts w:ascii="宋体" w:eastAsia="宋体" w:hAnsi="宋体" w:cs="Times New Roman" w:hint="eastAsia"/>
          <w:bCs/>
          <w:sz w:val="32"/>
          <w:szCs w:val="32"/>
        </w:rPr>
        <w:t>填报单位：</w:t>
      </w:r>
      <w:r>
        <w:rPr>
          <w:rFonts w:ascii="宋体" w:eastAsia="宋体" w:hAnsi="宋体" w:cs="Times New Roman" w:hint="eastAsia"/>
          <w:bCs/>
          <w:sz w:val="32"/>
          <w:szCs w:val="32"/>
        </w:rPr>
        <w:t xml:space="preserve">  </w:t>
      </w:r>
      <w:r>
        <w:rPr>
          <w:rFonts w:ascii="宋体" w:eastAsia="宋体" w:hAnsi="宋体" w:cs="Times New Roman" w:hint="eastAsia"/>
          <w:bCs/>
          <w:sz w:val="32"/>
          <w:szCs w:val="32"/>
        </w:rPr>
        <w:t xml:space="preserve">        </w:t>
      </w:r>
      <w:r>
        <w:rPr>
          <w:rFonts w:ascii="宋体" w:eastAsia="宋体" w:hAnsi="宋体" w:cs="Times New Roman" w:hint="eastAsia"/>
          <w:bCs/>
          <w:sz w:val="32"/>
          <w:szCs w:val="32"/>
        </w:rPr>
        <w:t xml:space="preserve">                                        </w:t>
      </w:r>
      <w:r>
        <w:rPr>
          <w:rFonts w:ascii="宋体" w:eastAsia="宋体" w:hAnsi="宋体" w:cs="Times New Roman" w:hint="eastAsia"/>
          <w:bCs/>
          <w:sz w:val="32"/>
          <w:szCs w:val="32"/>
        </w:rPr>
        <w:t xml:space="preserve">    </w:t>
      </w:r>
      <w:r>
        <w:rPr>
          <w:rFonts w:ascii="宋体" w:eastAsia="宋体" w:hAnsi="宋体" w:cs="Times New Roman" w:hint="eastAsia"/>
          <w:bCs/>
          <w:sz w:val="32"/>
          <w:szCs w:val="32"/>
        </w:rPr>
        <w:t>年</w:t>
      </w:r>
      <w:r>
        <w:rPr>
          <w:rFonts w:ascii="宋体" w:eastAsia="宋体" w:hAnsi="宋体" w:cs="Times New Roman" w:hint="eastAsia"/>
          <w:bCs/>
          <w:sz w:val="32"/>
          <w:szCs w:val="32"/>
        </w:rPr>
        <w:t xml:space="preserve">      </w:t>
      </w:r>
      <w:r>
        <w:rPr>
          <w:rFonts w:ascii="宋体" w:eastAsia="宋体" w:hAnsi="宋体" w:cs="Times New Roman" w:hint="eastAsia"/>
          <w:bCs/>
          <w:sz w:val="32"/>
          <w:szCs w:val="32"/>
        </w:rPr>
        <w:t>月</w:t>
      </w:r>
      <w:r>
        <w:rPr>
          <w:rFonts w:ascii="宋体" w:eastAsia="宋体" w:hAnsi="宋体" w:cs="Times New Roman" w:hint="eastAsia"/>
          <w:bCs/>
          <w:sz w:val="32"/>
          <w:szCs w:val="32"/>
        </w:rPr>
        <w:t xml:space="preserve">      </w:t>
      </w:r>
      <w:r>
        <w:rPr>
          <w:rFonts w:ascii="宋体" w:eastAsia="宋体" w:hAnsi="宋体" w:cs="Times New Roman" w:hint="eastAsia"/>
          <w:bCs/>
          <w:sz w:val="32"/>
          <w:szCs w:val="32"/>
        </w:rPr>
        <w:t>日</w:t>
      </w:r>
    </w:p>
    <w:tbl>
      <w:tblPr>
        <w:tblW w:w="13946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6"/>
        <w:gridCol w:w="1470"/>
        <w:gridCol w:w="1495"/>
        <w:gridCol w:w="1805"/>
        <w:gridCol w:w="2295"/>
        <w:gridCol w:w="4575"/>
      </w:tblGrid>
      <w:tr w:rsidR="002E551D">
        <w:trPr>
          <w:trHeight w:val="587"/>
        </w:trPr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745D9F">
            <w:pPr>
              <w:spacing w:line="570" w:lineRule="exact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供水单位名称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E551D" w:rsidRDefault="00745D9F">
            <w:pPr>
              <w:spacing w:line="57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监督机构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名称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E551D" w:rsidRDefault="00745D9F">
            <w:pPr>
              <w:spacing w:line="57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监督员姓名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745D9F">
            <w:pPr>
              <w:spacing w:line="570" w:lineRule="exact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监督结果（合格或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br/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不合格）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745D9F">
            <w:pPr>
              <w:spacing w:line="570" w:lineRule="exact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检测结果（合格或不合格）</w:t>
            </w:r>
          </w:p>
        </w:tc>
        <w:tc>
          <w:tcPr>
            <w:tcW w:w="45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E551D" w:rsidRDefault="00745D9F">
            <w:pPr>
              <w:adjustRightInd w:val="0"/>
              <w:snapToGrid w:val="0"/>
              <w:spacing w:line="570" w:lineRule="exact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检测不合格指标</w:t>
            </w:r>
          </w:p>
        </w:tc>
      </w:tr>
      <w:tr w:rsidR="002E551D">
        <w:trPr>
          <w:trHeight w:val="840"/>
        </w:trPr>
        <w:tc>
          <w:tcPr>
            <w:tcW w:w="2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widowControl/>
              <w:spacing w:line="570" w:lineRule="exact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4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widowControl/>
              <w:spacing w:line="570" w:lineRule="exact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4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widowControl/>
              <w:spacing w:line="570" w:lineRule="exact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8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widowControl/>
              <w:spacing w:line="570" w:lineRule="exact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widowControl/>
              <w:spacing w:line="570" w:lineRule="exact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45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2E551D">
        <w:trPr>
          <w:trHeight w:val="340"/>
        </w:trPr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2E551D">
        <w:trPr>
          <w:trHeight w:val="340"/>
        </w:trPr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2E551D">
        <w:trPr>
          <w:trHeight w:val="340"/>
        </w:trPr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2E551D">
        <w:trPr>
          <w:trHeight w:val="340"/>
        </w:trPr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551D" w:rsidRDefault="002E551D">
            <w:pPr>
              <w:spacing w:line="570" w:lineRule="exac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2E551D" w:rsidRDefault="00745D9F" w:rsidP="00745D9F">
      <w:pPr>
        <w:snapToGrid w:val="0"/>
        <w:spacing w:line="570" w:lineRule="exact"/>
        <w:ind w:left="4200" w:hangingChars="1500" w:hanging="4200"/>
        <w:jc w:val="left"/>
        <w:rPr>
          <w:rFonts w:asciiTheme="majorEastAsia" w:eastAsiaTheme="majorEastAsia" w:hAnsiTheme="majorEastAsia" w:cstheme="majorEastAsia"/>
          <w:sz w:val="28"/>
          <w:szCs w:val="28"/>
        </w:rPr>
        <w:pPrChange w:id="155" w:author="陈思羽" w:date="2022-05-26T16:53:00Z">
          <w:pPr>
            <w:snapToGrid w:val="0"/>
            <w:spacing w:line="570" w:lineRule="exact"/>
            <w:ind w:left="4200" w:hangingChars="1500" w:hanging="4200"/>
            <w:jc w:val="left"/>
          </w:pPr>
        </w:pPrChange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单位负责人：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      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填报人：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 xml:space="preserve">                   </w:t>
      </w:r>
      <w:r>
        <w:rPr>
          <w:rFonts w:asciiTheme="majorEastAsia" w:eastAsiaTheme="majorEastAsia" w:hAnsiTheme="majorEastAsia" w:cstheme="majorEastAsia" w:hint="eastAsia"/>
          <w:sz w:val="28"/>
          <w:szCs w:val="28"/>
        </w:rPr>
        <w:t>联系电话：</w:t>
      </w:r>
    </w:p>
    <w:p w:rsidR="002E551D" w:rsidRDefault="002E551D">
      <w:pPr>
        <w:spacing w:line="570" w:lineRule="exact"/>
        <w:rPr>
          <w:rFonts w:ascii="￥ﾍﾎ￦ﾖﾇ￤ﾻ﾿￥ﾮﾋ" w:hAnsi="￥ﾍﾎ￦ﾖﾇ￤ﾻ﾿￥ﾮﾋ"/>
          <w:szCs w:val="21"/>
        </w:rPr>
      </w:pPr>
    </w:p>
    <w:p w:rsidR="002E551D" w:rsidRDefault="00745D9F">
      <w:pPr>
        <w:spacing w:line="570" w:lineRule="exact"/>
        <w:rPr>
          <w:rFonts w:ascii="方正仿宋_GBK" w:eastAsia="方正仿宋_GBK" w:hAnsi="方正仿宋_GBK" w:cs="方正仿宋_GBK"/>
          <w:szCs w:val="21"/>
        </w:rPr>
      </w:pPr>
      <w:r>
        <w:rPr>
          <w:rFonts w:ascii="方正仿宋_GBK" w:eastAsia="方正仿宋_GBK" w:hAnsi="方正仿宋_GBK" w:cs="方正仿宋_GBK" w:hint="eastAsia"/>
          <w:szCs w:val="21"/>
        </w:rPr>
        <w:t>说明：</w:t>
      </w:r>
      <w:r>
        <w:rPr>
          <w:rFonts w:ascii="方正仿宋_GBK" w:eastAsia="方正仿宋_GBK" w:hAnsi="方正仿宋_GBK" w:cs="方正仿宋_GBK" w:hint="eastAsia"/>
          <w:szCs w:val="21"/>
        </w:rPr>
        <w:t>1.</w:t>
      </w:r>
      <w:r>
        <w:rPr>
          <w:rFonts w:ascii="方正仿宋_GBK" w:eastAsia="方正仿宋_GBK" w:hAnsi="方正仿宋_GBK" w:cs="方正仿宋_GBK" w:hint="eastAsia"/>
          <w:szCs w:val="21"/>
        </w:rPr>
        <w:t>合格判断标准：</w:t>
      </w:r>
      <w:r>
        <w:rPr>
          <w:rFonts w:ascii="方正仿宋_GBK" w:eastAsia="方正仿宋_GBK" w:hAnsi="方正仿宋_GBK" w:cs="方正仿宋_GBK" w:hint="eastAsia"/>
          <w:szCs w:val="21"/>
        </w:rPr>
        <w:t>17</w:t>
      </w:r>
      <w:r>
        <w:rPr>
          <w:rFonts w:ascii="方正仿宋_GBK" w:eastAsia="方正仿宋_GBK" w:hAnsi="方正仿宋_GBK" w:cs="方正仿宋_GBK" w:hint="eastAsia"/>
          <w:szCs w:val="21"/>
        </w:rPr>
        <w:t>项检测内容</w:t>
      </w:r>
      <w:r>
        <w:rPr>
          <w:rFonts w:ascii="方正仿宋_GBK" w:eastAsia="方正仿宋_GBK" w:hAnsi="方正仿宋_GBK" w:cs="方正仿宋_GBK" w:hint="eastAsia"/>
          <w:szCs w:val="21"/>
        </w:rPr>
        <w:t>有一项不合格即判定为不合格</w:t>
      </w:r>
      <w:r>
        <w:rPr>
          <w:rFonts w:ascii="方正仿宋_GBK" w:eastAsia="方正仿宋_GBK" w:hAnsi="方正仿宋_GBK" w:cs="方正仿宋_GBK" w:hint="eastAsia"/>
          <w:szCs w:val="21"/>
        </w:rPr>
        <w:t>。</w:t>
      </w:r>
    </w:p>
    <w:p w:rsidR="002E551D" w:rsidRDefault="00745D9F">
      <w:pPr>
        <w:pStyle w:val="a0"/>
        <w:numPr>
          <w:ilvl w:val="0"/>
          <w:numId w:val="1"/>
        </w:numPr>
        <w:spacing w:line="570" w:lineRule="exact"/>
        <w:rPr>
          <w:rFonts w:ascii="方正仿宋_GBK" w:eastAsia="方正仿宋_GBK" w:hAnsi="方正仿宋_GBK" w:cs="方正仿宋_GBK"/>
          <w:szCs w:val="21"/>
        </w:rPr>
      </w:pPr>
      <w:r>
        <w:rPr>
          <w:rFonts w:ascii="方正仿宋_GBK" w:eastAsia="方正仿宋_GBK" w:hAnsi="方正仿宋_GBK" w:cs="方正仿宋_GBK" w:hint="eastAsia"/>
          <w:szCs w:val="21"/>
        </w:rPr>
        <w:t>此表仅供参考，汇总上报用</w:t>
      </w:r>
      <w:r>
        <w:rPr>
          <w:rFonts w:ascii="方正仿宋_GBK" w:eastAsia="方正仿宋_GBK" w:hAnsi="方正仿宋_GBK" w:cs="方正仿宋_GBK" w:hint="eastAsia"/>
          <w:szCs w:val="21"/>
        </w:rPr>
        <w:t>Excel</w:t>
      </w:r>
      <w:r>
        <w:rPr>
          <w:rFonts w:ascii="方正仿宋_GBK" w:eastAsia="方正仿宋_GBK" w:hAnsi="方正仿宋_GBK" w:cs="方正仿宋_GBK" w:hint="eastAsia"/>
          <w:szCs w:val="21"/>
        </w:rPr>
        <w:t>电子表格，下载地址另行通知。</w:t>
      </w:r>
    </w:p>
    <w:sectPr w:rsidR="002E551D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D9F" w:rsidRDefault="00745D9F" w:rsidP="00745D9F">
      <w:r>
        <w:separator/>
      </w:r>
    </w:p>
  </w:endnote>
  <w:endnote w:type="continuationSeparator" w:id="0">
    <w:p w:rsidR="00745D9F" w:rsidRDefault="00745D9F" w:rsidP="00745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￥ﾍﾎ￦ﾖﾇ￤ﾻ﾿￥ﾮﾋ">
    <w:altName w:val="Arial Unicode MS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InsRangeStart w:id="148" w:author="陈思羽" w:date="2022-05-26T16:54:00Z"/>
  <w:sdt>
    <w:sdtPr>
      <w:id w:val="-1668483535"/>
      <w:docPartObj>
        <w:docPartGallery w:val="Page Numbers (Bottom of Page)"/>
        <w:docPartUnique/>
      </w:docPartObj>
    </w:sdtPr>
    <w:sdtContent>
      <w:customXmlInsRangeEnd w:id="148"/>
      <w:p w:rsidR="00745D9F" w:rsidRDefault="00745D9F">
        <w:pPr>
          <w:pStyle w:val="a5"/>
          <w:jc w:val="center"/>
          <w:rPr>
            <w:ins w:id="149" w:author="陈思羽" w:date="2022-05-26T16:54:00Z"/>
          </w:rPr>
        </w:pPr>
        <w:ins w:id="150" w:author="陈思羽" w:date="2022-05-26T16:54:00Z">
          <w:r>
            <w:fldChar w:fldCharType="begin"/>
          </w:r>
          <w:r>
            <w:instrText>PAGE   \* MERGEFORMAT</w:instrText>
          </w:r>
          <w:r>
            <w:fldChar w:fldCharType="separate"/>
          </w:r>
        </w:ins>
        <w:r w:rsidRPr="00745D9F">
          <w:rPr>
            <w:noProof/>
            <w:lang w:val="zh-CN"/>
          </w:rPr>
          <w:t>5</w:t>
        </w:r>
        <w:ins w:id="151" w:author="陈思羽" w:date="2022-05-26T16:54:00Z">
          <w:r>
            <w:fldChar w:fldCharType="end"/>
          </w:r>
        </w:ins>
      </w:p>
      <w:customXmlInsRangeStart w:id="152" w:author="陈思羽" w:date="2022-05-26T16:54:00Z"/>
    </w:sdtContent>
  </w:sdt>
  <w:customXmlInsRangeEnd w:id="152"/>
  <w:p w:rsidR="00745D9F" w:rsidRDefault="00745D9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D9F" w:rsidRDefault="00745D9F" w:rsidP="00745D9F">
      <w:r>
        <w:separator/>
      </w:r>
    </w:p>
  </w:footnote>
  <w:footnote w:type="continuationSeparator" w:id="0">
    <w:p w:rsidR="00745D9F" w:rsidRDefault="00745D9F" w:rsidP="00745D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723B63"/>
    <w:multiLevelType w:val="singleLevel"/>
    <w:tmpl w:val="EB723B63"/>
    <w:lvl w:ilvl="0">
      <w:start w:val="2"/>
      <w:numFmt w:val="decimal"/>
      <w:lvlText w:val="%1."/>
      <w:lvlJc w:val="left"/>
      <w:pPr>
        <w:tabs>
          <w:tab w:val="left" w:pos="312"/>
        </w:tabs>
        <w:ind w:left="63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trackRevisions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6B2"/>
    <w:rsid w:val="FFF69EBF"/>
    <w:rsid w:val="00036959"/>
    <w:rsid w:val="000569E9"/>
    <w:rsid w:val="000C6C80"/>
    <w:rsid w:val="00173F62"/>
    <w:rsid w:val="001F480E"/>
    <w:rsid w:val="002A69A4"/>
    <w:rsid w:val="002E551D"/>
    <w:rsid w:val="003527B2"/>
    <w:rsid w:val="00362EBA"/>
    <w:rsid w:val="0036502E"/>
    <w:rsid w:val="003A3F73"/>
    <w:rsid w:val="0048794B"/>
    <w:rsid w:val="00562D34"/>
    <w:rsid w:val="00566E70"/>
    <w:rsid w:val="00745D9F"/>
    <w:rsid w:val="0078576F"/>
    <w:rsid w:val="00891596"/>
    <w:rsid w:val="00942B01"/>
    <w:rsid w:val="009A7613"/>
    <w:rsid w:val="009F66B2"/>
    <w:rsid w:val="00A13DF1"/>
    <w:rsid w:val="00A239B2"/>
    <w:rsid w:val="00A3507A"/>
    <w:rsid w:val="00A72910"/>
    <w:rsid w:val="00AE1D8A"/>
    <w:rsid w:val="00C378CF"/>
    <w:rsid w:val="00C7288E"/>
    <w:rsid w:val="00D27AE9"/>
    <w:rsid w:val="00D45B96"/>
    <w:rsid w:val="00D82CDA"/>
    <w:rsid w:val="00DB0D34"/>
    <w:rsid w:val="00DC74CD"/>
    <w:rsid w:val="00DE5AF8"/>
    <w:rsid w:val="00EE7B13"/>
    <w:rsid w:val="00F31A88"/>
    <w:rsid w:val="00F54E2C"/>
    <w:rsid w:val="00FD1E89"/>
    <w:rsid w:val="01C22C2D"/>
    <w:rsid w:val="042E07DE"/>
    <w:rsid w:val="090F42F7"/>
    <w:rsid w:val="0BF522DE"/>
    <w:rsid w:val="122552F4"/>
    <w:rsid w:val="13F66CF1"/>
    <w:rsid w:val="1446220F"/>
    <w:rsid w:val="1D9513CE"/>
    <w:rsid w:val="1F263040"/>
    <w:rsid w:val="1F686D8F"/>
    <w:rsid w:val="1FF178D3"/>
    <w:rsid w:val="207E3E3E"/>
    <w:rsid w:val="23481DB1"/>
    <w:rsid w:val="23A72C8E"/>
    <w:rsid w:val="23DA1705"/>
    <w:rsid w:val="262E1D9F"/>
    <w:rsid w:val="2A5D7B0C"/>
    <w:rsid w:val="2A635B0A"/>
    <w:rsid w:val="35107512"/>
    <w:rsid w:val="35CF7042"/>
    <w:rsid w:val="366D366A"/>
    <w:rsid w:val="3AD6BA60"/>
    <w:rsid w:val="3FF7F054"/>
    <w:rsid w:val="422B153B"/>
    <w:rsid w:val="44EC3BFB"/>
    <w:rsid w:val="46ED52D0"/>
    <w:rsid w:val="503175FD"/>
    <w:rsid w:val="547EFFF5"/>
    <w:rsid w:val="59097930"/>
    <w:rsid w:val="5A1E509A"/>
    <w:rsid w:val="5CF87065"/>
    <w:rsid w:val="5DAD68E1"/>
    <w:rsid w:val="62267FD4"/>
    <w:rsid w:val="63392027"/>
    <w:rsid w:val="665C1266"/>
    <w:rsid w:val="679E1E6D"/>
    <w:rsid w:val="680055B4"/>
    <w:rsid w:val="68224021"/>
    <w:rsid w:val="68C36792"/>
    <w:rsid w:val="6AE00481"/>
    <w:rsid w:val="6DDB3357"/>
    <w:rsid w:val="6ECC5A27"/>
    <w:rsid w:val="6F084082"/>
    <w:rsid w:val="6F6A6777"/>
    <w:rsid w:val="798056FB"/>
    <w:rsid w:val="79BE387A"/>
    <w:rsid w:val="7C9E5528"/>
    <w:rsid w:val="7F7AAAC8"/>
    <w:rsid w:val="7FF5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semiHidden/>
    <w:unhideWhenUsed/>
    <w:qFormat/>
    <w:pPr>
      <w:spacing w:after="120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2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1"/>
    <w:uiPriority w:val="99"/>
    <w:semiHidden/>
    <w:unhideWhenUsed/>
    <w:qFormat/>
    <w:rPr>
      <w:color w:val="0000FF"/>
      <w:u w:val="single"/>
    </w:rPr>
  </w:style>
  <w:style w:type="character" w:customStyle="1" w:styleId="mr">
    <w:name w:val="mr"/>
    <w:basedOn w:val="a1"/>
    <w:qFormat/>
  </w:style>
  <w:style w:type="character" w:customStyle="1" w:styleId="Char">
    <w:name w:val="批注框文本 Char"/>
    <w:basedOn w:val="a1"/>
    <w:link w:val="a4"/>
    <w:uiPriority w:val="99"/>
    <w:semiHidden/>
    <w:qFormat/>
    <w:rPr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Char1">
    <w:name w:val="页眉 Char"/>
    <w:basedOn w:val="a1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semiHidden/>
    <w:unhideWhenUsed/>
    <w:qFormat/>
    <w:pPr>
      <w:spacing w:after="120"/>
    </w:p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2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1"/>
    <w:uiPriority w:val="99"/>
    <w:semiHidden/>
    <w:unhideWhenUsed/>
    <w:qFormat/>
    <w:rPr>
      <w:color w:val="0000FF"/>
      <w:u w:val="single"/>
    </w:rPr>
  </w:style>
  <w:style w:type="character" w:customStyle="1" w:styleId="mr">
    <w:name w:val="mr"/>
    <w:basedOn w:val="a1"/>
    <w:qFormat/>
  </w:style>
  <w:style w:type="character" w:customStyle="1" w:styleId="Char">
    <w:name w:val="批注框文本 Char"/>
    <w:basedOn w:val="a1"/>
    <w:link w:val="a4"/>
    <w:uiPriority w:val="99"/>
    <w:semiHidden/>
    <w:qFormat/>
    <w:rPr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Char1">
    <w:name w:val="页眉 Char"/>
    <w:basedOn w:val="a1"/>
    <w:link w:val="a6"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842</Words>
  <Characters>977</Characters>
  <Application>Microsoft Office Word</Application>
  <DocSecurity>0</DocSecurity>
  <Lines>54</Lines>
  <Paragraphs>29</Paragraphs>
  <ScaleCrop>false</ScaleCrop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赵淑清</dc:creator>
  <cp:lastModifiedBy>user</cp:lastModifiedBy>
  <cp:revision>15</cp:revision>
  <cp:lastPrinted>2022-05-26T08:54:00Z</cp:lastPrinted>
  <dcterms:created xsi:type="dcterms:W3CDTF">2020-04-28T08:54:00Z</dcterms:created>
  <dcterms:modified xsi:type="dcterms:W3CDTF">2022-05-19T10:17:00Z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