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spacing w:before="240" w:after="240" w:line="360" w:lineRule="auto"/>
        <w:jc w:val="center"/>
        <w:outlineLvl w:val="0"/>
        <w:rPr>
          <w:rFonts w:ascii="方正小标宋简体" w:hAnsi="Cambria" w:eastAsia="方正小标宋简体" w:cs="Times New Roman"/>
          <w:bCs/>
          <w:kern w:val="0"/>
          <w:sz w:val="32"/>
          <w:szCs w:val="36"/>
        </w:rPr>
      </w:pPr>
      <w:r>
        <w:rPr>
          <w:rFonts w:hint="default" w:ascii="方正小标宋简体" w:hAnsi="方正小标宋简体" w:eastAsia="方正小标宋简体" w:cs="方正小标宋简体"/>
          <w:bCs/>
          <w:kern w:val="0"/>
          <w:sz w:val="44"/>
          <w:szCs w:val="44"/>
          <w:lang w:val="en-US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年全国导游资格考试结果复核申请表</w:t>
      </w:r>
    </w:p>
    <w:tbl>
      <w:tblPr>
        <w:tblStyle w:val="4"/>
        <w:tblW w:w="8175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1528"/>
        <w:gridCol w:w="1430"/>
        <w:gridCol w:w="175"/>
        <w:gridCol w:w="3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93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姓　名</w:t>
            </w:r>
          </w:p>
        </w:tc>
        <w:tc>
          <w:tcPr>
            <w:tcW w:w="152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3105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93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623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93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准考证号</w:t>
            </w:r>
          </w:p>
        </w:tc>
        <w:tc>
          <w:tcPr>
            <w:tcW w:w="623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93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Cs/>
                <w:sz w:val="28"/>
                <w:szCs w:val="28"/>
              </w:rPr>
              <w:t>复核考试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科目</w:t>
            </w:r>
          </w:p>
        </w:tc>
        <w:tc>
          <w:tcPr>
            <w:tcW w:w="2958" w:type="dxa"/>
            <w:gridSpan w:val="2"/>
            <w:vAlign w:val="center"/>
          </w:tcPr>
          <w:p>
            <w:pPr>
              <w:spacing w:line="360" w:lineRule="auto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 xml:space="preserve"> 笔试（机考）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</w:p>
        </w:tc>
        <w:tc>
          <w:tcPr>
            <w:tcW w:w="32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 xml:space="preserve">现场考试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8175" w:type="dxa"/>
            <w:gridSpan w:val="5"/>
          </w:tcPr>
          <w:p>
            <w:pPr>
              <w:spacing w:line="360" w:lineRule="auto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Cs/>
                <w:sz w:val="28"/>
                <w:szCs w:val="28"/>
              </w:rPr>
              <w:t>申请复核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理由：</w:t>
            </w:r>
          </w:p>
          <w:p>
            <w:pPr>
              <w:tabs>
                <w:tab w:val="left" w:pos="2980"/>
              </w:tabs>
              <w:spacing w:line="360" w:lineRule="auto"/>
              <w:ind w:firstLine="3920" w:firstLineChars="1400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ab/>
            </w:r>
          </w:p>
          <w:p>
            <w:pPr>
              <w:spacing w:line="360" w:lineRule="auto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 xml:space="preserve">                      考生签名：           年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月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8175" w:type="dxa"/>
            <w:gridSpan w:val="5"/>
          </w:tcPr>
          <w:p>
            <w:pPr>
              <w:spacing w:line="360" w:lineRule="auto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Cs/>
                <w:sz w:val="28"/>
                <w:szCs w:val="28"/>
              </w:rPr>
              <w:t>复核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结果：</w:t>
            </w:r>
          </w:p>
          <w:p>
            <w:pPr>
              <w:spacing w:line="360" w:lineRule="auto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 xml:space="preserve">                       经办人：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 xml:space="preserve">           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年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 xml:space="preserve">月 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spacing w:line="5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</w:t>
      </w:r>
      <w:r>
        <w:rPr>
          <w:rFonts w:hint="eastAsia" w:ascii="仿宋_GB2312"/>
          <w:sz w:val="24"/>
          <w:lang w:eastAsia="zh-CN"/>
        </w:rPr>
        <w:t>：</w:t>
      </w:r>
      <w:r>
        <w:rPr>
          <w:rFonts w:hint="default" w:ascii="仿宋_GB2312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</w:rPr>
        <w:t>1.考生对考试结果存在异议的，可自考试结果发布之日起5个工作</w:t>
      </w:r>
      <w:r>
        <w:rPr>
          <w:rFonts w:hint="eastAsia" w:ascii="仿宋_GB2312" w:eastAsia="仿宋_GB2312"/>
          <w:sz w:val="24"/>
          <w:lang w:eastAsia="zh-CN"/>
        </w:rPr>
        <w:t>日</w:t>
      </w:r>
      <w:r>
        <w:rPr>
          <w:rFonts w:hint="default" w:ascii="仿宋_GB2312" w:eastAsia="仿宋_GB2312"/>
          <w:sz w:val="24"/>
          <w:lang w:val="en-US" w:eastAsia="zh-CN"/>
        </w:rPr>
        <w:t>内</w:t>
      </w:r>
      <w:r>
        <w:rPr>
          <w:rFonts w:hint="eastAsia" w:ascii="仿宋_GB2312" w:eastAsia="仿宋_GB2312"/>
          <w:sz w:val="24"/>
        </w:rPr>
        <w:t>（202</w:t>
      </w:r>
      <w:r>
        <w:rPr>
          <w:rFonts w:hint="eastAsia" w:ascii="仿宋_GB2312"/>
          <w:sz w:val="24"/>
          <w:lang w:val="en-US" w:eastAsia="zh-CN"/>
        </w:rPr>
        <w:t>4</w:t>
      </w:r>
      <w:r>
        <w:rPr>
          <w:rFonts w:hint="eastAsia" w:ascii="仿宋_GB2312" w:eastAsia="仿宋_GB2312"/>
          <w:sz w:val="24"/>
        </w:rPr>
        <w:t>年3月</w:t>
      </w:r>
      <w:r>
        <w:rPr>
          <w:rFonts w:hint="eastAsia" w:ascii="仿宋_GB2312"/>
          <w:sz w:val="24"/>
          <w:lang w:val="en-US" w:eastAsia="zh-CN"/>
        </w:rPr>
        <w:t>15</w:t>
      </w:r>
      <w:r>
        <w:rPr>
          <w:rFonts w:hint="eastAsia" w:ascii="仿宋_GB2312" w:eastAsia="仿宋_GB2312"/>
          <w:sz w:val="24"/>
        </w:rPr>
        <w:t>日17时前，以交表时间为准）向</w:t>
      </w:r>
      <w:r>
        <w:rPr>
          <w:rFonts w:hint="eastAsia" w:ascii="仿宋_GB2312"/>
          <w:sz w:val="24"/>
          <w:lang w:eastAsia="zh-CN"/>
        </w:rPr>
        <w:t>复核点</w:t>
      </w:r>
      <w:r>
        <w:rPr>
          <w:rFonts w:hint="eastAsia" w:ascii="仿宋_GB2312" w:eastAsia="仿宋_GB2312"/>
          <w:sz w:val="24"/>
        </w:rPr>
        <w:t>提</w:t>
      </w:r>
      <w:r>
        <w:rPr>
          <w:rFonts w:hint="eastAsia" w:ascii="仿宋_GB2312"/>
          <w:sz w:val="24"/>
          <w:lang w:eastAsia="zh-CN"/>
        </w:rPr>
        <w:t>交</w:t>
      </w:r>
      <w:r>
        <w:rPr>
          <w:rFonts w:hint="eastAsia" w:ascii="仿宋_GB2312" w:eastAsia="仿宋_GB2312"/>
          <w:sz w:val="24"/>
        </w:rPr>
        <w:t>书面复核申请，逾期不予受理。每人仅复核一次，复核后结果为最终结果。</w:t>
      </w:r>
    </w:p>
    <w:p>
      <w:pPr>
        <w:spacing w:line="500" w:lineRule="exac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2.笔试（机考）以计算机系统服务器记录为准复核。现场考试只复核计分、登分是否准确，评委打分情况不属于复核受理范围。</w:t>
      </w:r>
    </w:p>
    <w:p>
      <w:pPr>
        <w:spacing w:line="500" w:lineRule="exact"/>
        <w:ind w:firstLine="480" w:firstLineChars="200"/>
        <w:jc w:val="left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</w:rPr>
        <w:t>3.考试结果复核仅针对考试结果不合格科目进行复核。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4NThjNzkyZGMxYjI2MDUxMjFkMzM2OWE3MjEyZmUifQ=="/>
  </w:docVars>
  <w:rsids>
    <w:rsidRoot w:val="00000000"/>
    <w:rsid w:val="08E32A42"/>
    <w:rsid w:val="0FBB5532"/>
    <w:rsid w:val="17C27E69"/>
    <w:rsid w:val="2B014056"/>
    <w:rsid w:val="34BF1AE3"/>
    <w:rsid w:val="43D72A44"/>
    <w:rsid w:val="5A7F044E"/>
    <w:rsid w:val="5F3D382D"/>
    <w:rsid w:val="6419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adjustRightInd w:val="0"/>
      <w:snapToGrid w:val="0"/>
    </w:pPr>
    <w:rPr>
      <w:rFonts w:eastAsia="仿宋"/>
      <w:sz w:val="28"/>
      <w:szCs w:val="28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1040</Words>
  <Characters>1306</Characters>
  <Lines>0</Lines>
  <Paragraphs>0</Paragraphs>
  <TotalTime>11</TotalTime>
  <ScaleCrop>false</ScaleCrop>
  <LinksUpToDate>false</LinksUpToDate>
  <CharactersWithSpaces>1322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2024-03-08T06:33:00Z</dcterms:created>
  <dc:creator>Administrator.DJWNLD38IUWKL4C</dc:creator>
  <cp:lastModifiedBy>猫坐在路边</cp:lastModifiedBy>
  <dcterms:modified xsi:type="dcterms:W3CDTF">2024-03-08T07:04:42Z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6E972C66C95C454C93B25AD0B3CED949_13</vt:lpwstr>
  </property>
</Properties>
</file>