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61" w:rsidRDefault="00902155">
      <w:pPr>
        <w:spacing w:line="44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6F5F61" w:rsidRDefault="006F5F61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6F5F61" w:rsidRDefault="0090215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</w:t>
      </w:r>
      <w:r>
        <w:rPr>
          <w:rFonts w:ascii="方正小标宋简体" w:eastAsia="方正小标宋简体" w:hint="eastAsia"/>
          <w:sz w:val="36"/>
          <w:szCs w:val="36"/>
        </w:rPr>
        <w:t>年“金牌导游”培养对象名单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850"/>
        <w:gridCol w:w="1559"/>
        <w:gridCol w:w="851"/>
        <w:gridCol w:w="5378"/>
      </w:tblGrid>
      <w:tr w:rsidR="006F5F61">
        <w:trPr>
          <w:trHeight w:val="595"/>
          <w:jc w:val="center"/>
        </w:trPr>
        <w:tc>
          <w:tcPr>
            <w:tcW w:w="1185" w:type="dxa"/>
            <w:vAlign w:val="center"/>
          </w:tcPr>
          <w:p w:rsidR="006F5F61" w:rsidRDefault="009021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省份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北京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6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徐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川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中青旅国际旅游有限公司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宋铁刚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北京游行天下旅行社有限公司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李玉宏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中青旅控股股份有限公司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程建刚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北京环游五洲旅行社有限责任公司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张家生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北京市旅游行业协会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胡伟诚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中青旅控股股份有限公司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天津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2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王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尧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天津信安国际旅行社有限公司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马晓轩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天津海河国际旅行社有限公司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河北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4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郑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伟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秦皇岛市阳光假日国际旅行社有限公司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韩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静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唐山中国国际旅行社有限公司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吴立曼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张家口张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运旅游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客运有限公司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李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震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承德中国国际旅行社有限责任公司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山西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4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张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莉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山西省导游协会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周智海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大同市华远国际旅行社有限公司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李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磊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临汾中国国际旅行社有限责任公司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韩迎春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山西红马国际旅行社有限公司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内蒙古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3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江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呼和浩特市导游协会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孟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真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呼和浩特驴妈妈国际旅行社有限公司乌海分公司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卢井芬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内蒙古大美兴安旅行社有限责任公司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lastRenderedPageBreak/>
              <w:t>辽宁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5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王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伟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辽宁青华国际旅行社有限公司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莉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中国旅行社总社（辽宁）有限公司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姜英波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辽宁四海国际旅行社有限公司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钱大旺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本溪市海外国际旅行社有限责任公司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谷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坤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辽宁省中国青年旅行社有限公司丹东分公司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吉林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4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王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佳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吉林省环球国际旅行社有限公司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李静洋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吉林省青年商务国际旅行社有限责任公司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喻晓雨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吉林省长白山景区管理有限公司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张瀚予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吉林市华亿国际旅行社有限公司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黑龙江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3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王丽飞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黑龙江省全景国际旅行社有限公司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任豫荣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大庆市导游协会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宁晓峰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黑龙江省雪乡旅行社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上海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4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钱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禕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上海锦江旅游控股有限公司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张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俊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上海中国青年旅行社有限公司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屠蓓华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上海航空假期旅行社有限公司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吕晓亮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上海市旅游行业协会导游事务服务中心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江苏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10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何代序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南京文华国际旅行社有限公司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窦立毅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南通天缘国际旅行社有限公司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郭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程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扬州有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孚惠心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园林园艺有限公司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徐志伟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无锡百事通国际旅行社有限公司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4"/>
              </w:rPr>
              <w:t>张卫兵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常州光大国际旅行社有限公司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王何音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苏州中国国际旅行社有限责任公司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曦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扬州中国青年旅行社有限公司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lastRenderedPageBreak/>
              <w:t>江苏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10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石鹏志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江苏金陵商务国际旅行社有限责任公司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贺云霞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江苏文广国际旅游有限公司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潘志舫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中国国旅（江苏）国际旅行社有限公司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浙江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9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杨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洋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浙江游侠客国际旅行社有限公司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赖章刚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象山黄金海岸国际旅行社有限公司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胡巧斌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泰顺县青年旅行社有限公司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徐陈琦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湖州新国际旅行社有限公司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陈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丽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浙江仙人掌海外国际旅游有限公司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金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笑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金华市旅游集散中心有限公司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王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维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浙江海中洲国际旅行社有限责任公司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郑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龙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天台县济公旅行社有限公司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袁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雷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缙云轩辕旅游开发有限公司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安徽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3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樊有成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安徽凡游信息咨询有限公司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何家明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安徽瑞景国际旅行社有限公司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赵春旺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安徽中国青年旅行社有限责任公司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福建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4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陈慧君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厦门建发国际旅行社集团有限公司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59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张希龙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福建中信国际旅行社有限公司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张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盛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宁德市旅游管理协会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孙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晶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莆田市山水旅行社有限公司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江西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3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62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刘晓武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吉安市导游协会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洋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江西省环境国际旅行社有限公司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64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黄卫民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江西教之旅国际旅行社有限公司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山东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9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65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刘云毅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济南市导游协会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lastRenderedPageBreak/>
              <w:t>山东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9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66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段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岩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青岛市旅游协会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67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邵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惠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4"/>
              </w:rPr>
              <w:t>微山湖湿地集团有限公司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王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建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山东遨游国际旅行社有限公司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69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孙玉兰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临朐文化旅游集团有限公司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朱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芬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曲阜中国国际旅行社有限公司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王厚奎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泰安市泰山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瀛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泰国际旅行社有限公司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刘文娟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威海石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岛国际旅行社有限公司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李春花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德州华商旅行社有限公司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河南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8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卉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河南省中国国际旅行社有限责任公司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寇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宗婵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河南欢途国际旅行社有限公司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薛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阳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河南康辉国际旅行社有限责任公司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樊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辉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三门峡中国国际旅行社有限公司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崔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璞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河南省中国旅行社集团有限公司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李海霞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河南省中国旅行社集团有限公司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孔祥磊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河南建业新生活旅游服务有限公司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余正奎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河南省中诚国际旅行社有限责任公司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湖北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4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冯俊莹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湖北万达新航线国际旅行社有限责任公司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周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媛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武汉市黄鹤楼假日国际旅行社有限公司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肖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琦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湖北万通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缘国际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旅游发展有限公司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向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俊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宜昌三峡旅游度假区开发有限公司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湖南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6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蒲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艳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湖南新康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辉国际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朱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莹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衡阳市亲和力旅游国际旅行社有限公司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丁石彪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张家界市旅游协会导游分会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lastRenderedPageBreak/>
              <w:t>湖南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6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胡露阳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湖南海外旅游株洲国际旅行社有限公司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沈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旺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韶山春秋国际旅行社有限责任公司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蒋博凌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腾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邦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旅游集团有限公司郴州分公司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广东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10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黄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颖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广州广之旅国际旅行社股份有限公司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张清扬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南湖国际旅行社股份有限公司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张长征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深圳市新景界东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旭国际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李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燕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深圳中国国际旅行社有限公司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李顺光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广东省拱北口岸中国旅行社有限公司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梁镇森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广东顺之旅国际旅行社有限公司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郭方方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梅县中国旅行社有限公司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刘燕琼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惠州新征程旅行社有限公司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阮加文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中山中国国际旅行社有限公司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艳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江门市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邑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彩导游管理服务有限公司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广西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4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罗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敏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柳州国旅国际旅行社有限责任公司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孙厚逊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桂林市天元国际旅行社有限公司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汪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明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桂林市导游协会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张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健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北海环球国际旅行社有限责任公司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海南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3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蒋世豪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三亚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好享游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导游服务有限责任公司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李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伟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海南优航国际旅行社有限公司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李成怡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三亚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好享游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导游服务有限责任公司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重庆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3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何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凯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重庆游遍舞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熠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文化传播有限公司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李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翔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重庆同盛假期国际旅行社有限公司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曾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珠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重庆市导游协会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lastRenderedPageBreak/>
              <w:t>四川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8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邓剑丽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成都金桥国际旅行社有限责任公司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许东霞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成都导游协会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周怡爽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成都导游协会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斌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四川省中国国际旅行社有限责任公司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阳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丁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成都星奇国际旅行社有限公司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陈红梅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成都导游协会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周上清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成都旅游导游协会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杨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缨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四川省中国青年旅行社有限公司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贵州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3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孙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金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贵州省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文旅投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卢钰炫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贵州魔法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棒网络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科技有限公司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王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旷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中国国旅（贵州）国际旅行社有限公司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云南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4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郑耕耘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昆明市导游协会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蔡淑玲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昆明市导游协会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王隆玺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昆明市导游协会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钱秀珍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大理白族自治州旅游行业协会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西藏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2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李东曲才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让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西藏圣地国际旅行社有限责任公司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阮海泉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西藏巅峰假期旅行社有限公司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陕西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5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贺延河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延安国际旅行社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130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姿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汉中虎桥旅行社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131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刘国伟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西安中国国际旅行社集团有限责任公司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132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亢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涛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中国旅行社总社西北有限公司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133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沈军波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西安金桥国际旅行社有限责任公司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甘肃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2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134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祁明娇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甘肃龙行天下国际旅行社有限公司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lastRenderedPageBreak/>
              <w:t>甘肃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2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王彦明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天水市旅游协会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青海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2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136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刘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才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青海驰远国际旅行社有限责任公司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137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李英株</w:t>
            </w:r>
            <w:proofErr w:type="gramEnd"/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青海省康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辉国际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旅行社有限责任公司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宁夏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2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138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邵道广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宁夏新文化国际旅行社（有限公司）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139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</w:rPr>
              <w:t>尉睿涛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</w:rPr>
              <w:t>宁夏中国旅行社有限公司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新疆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2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140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李中义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喀什西部风光旅行社有限公司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141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姜旭红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新疆雪莲花国际旅行社有限公司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 w:val="restart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兵团</w:t>
            </w:r>
          </w:p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</w:t>
            </w:r>
            <w:r>
              <w:rPr>
                <w:rFonts w:ascii="仿宋_GB2312" w:eastAsia="仿宋_GB2312" w:hAnsi="微软雅黑" w:hint="eastAsia"/>
                <w:sz w:val="24"/>
              </w:rPr>
              <w:t>2</w:t>
            </w:r>
            <w:r>
              <w:rPr>
                <w:rFonts w:ascii="仿宋_GB2312" w:eastAsia="仿宋_GB2312" w:hAnsi="微软雅黑" w:hint="eastAsia"/>
                <w:sz w:val="24"/>
              </w:rPr>
              <w:t>人）</w:t>
            </w: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142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王新艳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女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新疆生产建设兵团导游协会</w:t>
            </w:r>
          </w:p>
        </w:tc>
      </w:tr>
      <w:tr w:rsidR="006F5F61">
        <w:trPr>
          <w:trHeight w:val="595"/>
          <w:jc w:val="center"/>
        </w:trPr>
        <w:tc>
          <w:tcPr>
            <w:tcW w:w="1185" w:type="dxa"/>
            <w:vMerge/>
            <w:vAlign w:val="center"/>
          </w:tcPr>
          <w:p w:rsidR="006F5F61" w:rsidRDefault="006F5F61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143</w:t>
            </w:r>
          </w:p>
        </w:tc>
        <w:tc>
          <w:tcPr>
            <w:tcW w:w="1559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尚</w:t>
            </w:r>
            <w:r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>
              <w:rPr>
                <w:rFonts w:ascii="仿宋_GB2312" w:eastAsia="仿宋_GB2312" w:hAnsi="微软雅黑" w:hint="eastAsia"/>
                <w:sz w:val="24"/>
              </w:rPr>
              <w:t>勇</w:t>
            </w:r>
          </w:p>
        </w:tc>
        <w:tc>
          <w:tcPr>
            <w:tcW w:w="851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男</w:t>
            </w:r>
          </w:p>
        </w:tc>
        <w:tc>
          <w:tcPr>
            <w:tcW w:w="5378" w:type="dxa"/>
            <w:vAlign w:val="center"/>
          </w:tcPr>
          <w:p w:rsidR="006F5F61" w:rsidRDefault="00902155">
            <w:pPr>
              <w:jc w:val="center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新疆生产建设兵团导游协会</w:t>
            </w:r>
          </w:p>
        </w:tc>
      </w:tr>
    </w:tbl>
    <w:p w:rsidR="006F5F61" w:rsidRDefault="006F5F61">
      <w:pPr>
        <w:jc w:val="center"/>
        <w:rPr>
          <w:rFonts w:ascii="仿宋_GB2312" w:eastAsia="仿宋_GB2312" w:hAnsi="微软雅黑"/>
          <w:sz w:val="28"/>
          <w:szCs w:val="28"/>
        </w:rPr>
      </w:pPr>
    </w:p>
    <w:p w:rsidR="006F5F61" w:rsidRDefault="006F5F61"/>
    <w:sectPr w:rsidR="006F5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572A2"/>
    <w:rsid w:val="006F5F61"/>
    <w:rsid w:val="00902155"/>
    <w:rsid w:val="1575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597</Words>
  <Characters>3405</Characters>
  <Application>Microsoft Office Word</Application>
  <DocSecurity>0</DocSecurity>
  <Lines>28</Lines>
  <Paragraphs>7</Paragraphs>
  <ScaleCrop>false</ScaleCrop>
  <Company>国家旅游局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刘成帅</dc:creator>
  <cp:lastModifiedBy>zj</cp:lastModifiedBy>
  <cp:revision>2</cp:revision>
  <dcterms:created xsi:type="dcterms:W3CDTF">2020-11-17T06:41:00Z</dcterms:created>
  <dcterms:modified xsi:type="dcterms:W3CDTF">2020-11-17T06:54:00Z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