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eastAsia="仿宋_GB2312"/>
          <w:sz w:val="38"/>
          <w:szCs w:val="38"/>
        </w:rPr>
      </w:pPr>
      <w:r>
        <w:rPr>
          <w:rFonts w:ascii="黑体" w:hAnsi="黑体" w:eastAsia="黑体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90" w:leftChars="150" w:hanging="1330" w:hangingChars="3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  <w:t>临沧市20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年度云南省乡村学校从教20年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90" w:leftChars="150" w:hanging="1330" w:hangingChars="3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以上优秀教师推荐人员公示名单</w:t>
      </w:r>
    </w:p>
    <w:p>
      <w:pPr>
        <w:pStyle w:val="5"/>
        <w:jc w:val="both"/>
        <w:rPr>
          <w:rFonts w:hint="eastAsia" w:eastAsia="仿宋_GB2312"/>
          <w:b/>
          <w:sz w:val="36"/>
          <w:szCs w:val="36"/>
          <w:lang w:eastAsia="zh-CN"/>
        </w:rPr>
      </w:pPr>
    </w:p>
    <w:tbl>
      <w:tblPr>
        <w:tblStyle w:val="3"/>
        <w:tblW w:w="9450" w:type="dxa"/>
        <w:tblInd w:w="-1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972"/>
        <w:gridCol w:w="888"/>
        <w:gridCol w:w="1668"/>
        <w:gridCol w:w="481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 别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 族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06" w:firstLineChars="50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临翔区（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李帮兰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临翔区圈内乡联合完小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字德梅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临翔区蚂蚁堆乡蚂蚁堆中心完小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黄显明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临翔区平村乡平村中学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邱开华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拉祜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临翔区马台乡全河学区那杏完小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凤庆县（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辉金良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凤庆县三岔河镇雪华中心学校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查映忠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凤庆县小湾镇小湾中心学校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罗绍武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凤庆县营盘中学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字翠琴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凤庆县诗礼中学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赵艳梅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凤庆县勐佑镇习谦中心学校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云县（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周新兰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云县茶房乡茶房完小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徐煜声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云县涌宝完全中学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徐家蕊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云县大朝山西镇中心完小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马文清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云县栗树彝族傣族乡中心校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谢荣美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云县后箐乡中心校上台完小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永德县（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杨源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永德县德党镇松林完小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高学林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永德县小勐统镇田坝寨完小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佤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永德县乌木龙中心完小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郭世芳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佤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永德县崇岗乡中心完小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穆永军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永德县乌木龙中学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镇康县（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李文兰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镇康县勐堆乡中心幼儿园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李培艳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镇康县勐捧镇中心完小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高国宏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镇康县勐捧中学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耿马县（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李正莲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拉祜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耿马傣族佤族自治县勐撒中学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段晓红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耿马傣族佤族自治县勐永镇中心完小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杨进荣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佤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耿马傣族佤族自治县孟定镇崇岗完小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沧源县（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李丽芳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沧源佤族自治县勐角完全小学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佤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沧源自治县芒卡镇中心完小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赵美红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佤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沧源自治县糯良乡中心完小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5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双江县（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3名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俸文美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双江自治县邦丙乡邦况完小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董明芝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双江自治县勐库中心校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杨春勇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theme="minorBidi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双江自治县沙河乡南布完小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580" w:firstLineChars="1705"/>
        <w:jc w:val="left"/>
        <w:textAlignment w:val="auto"/>
        <w:rPr>
          <w:rFonts w:hint="eastAsia" w:eastAsia="仿宋_GB2312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B6C40"/>
    <w:rsid w:val="4A2B6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2024-07-23T10:09:00Z</dcterms:created>
  <dc:creator>userName</dc:creator>
  <cp:lastModifiedBy>userName</cp:lastModifiedBy>
  <dcterms:modified xsi:type="dcterms:W3CDTF">2024-07-23T10:09:22Z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8B830C43B1AA4153882F6116C94CA1C9</vt:lpwstr>
  </property>
</Properties>
</file>